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25" w:rsidRPr="00987625" w:rsidRDefault="00987625" w:rsidP="00987625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  СОЗЫВА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</w:t>
      </w:r>
    </w:p>
    <w:p w:rsidR="00987625" w:rsidRDefault="00987625" w:rsidP="0098762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                                                                                                     </w:t>
      </w:r>
    </w:p>
    <w:p w:rsidR="00987625" w:rsidRDefault="00987625" w:rsidP="00987625">
      <w:pPr>
        <w:jc w:val="both"/>
      </w:pPr>
      <w:r>
        <w:t xml:space="preserve">   </w:t>
      </w:r>
    </w:p>
    <w:p w:rsidR="00987625" w:rsidRPr="00987625" w:rsidRDefault="00987625" w:rsidP="00987625">
      <w:pPr>
        <w:jc w:val="both"/>
        <w:rPr>
          <w:rFonts w:ascii="Times New Roman" w:hAnsi="Times New Roman" w:cs="Times New Roman"/>
          <w:b/>
          <w:sz w:val="28"/>
        </w:rPr>
      </w:pPr>
      <w:r w:rsidRPr="00987625">
        <w:rPr>
          <w:rFonts w:ascii="Times New Roman" w:hAnsi="Times New Roman" w:cs="Times New Roman"/>
          <w:b/>
          <w:sz w:val="28"/>
        </w:rPr>
        <w:t xml:space="preserve">от </w:t>
      </w:r>
      <w:r w:rsidR="005D7844">
        <w:rPr>
          <w:rFonts w:ascii="Times New Roman" w:hAnsi="Times New Roman" w:cs="Times New Roman"/>
          <w:b/>
          <w:sz w:val="28"/>
        </w:rPr>
        <w:t>25.11.2016 г.</w:t>
      </w:r>
      <w:r w:rsidRPr="00987625">
        <w:rPr>
          <w:rFonts w:ascii="Times New Roman" w:hAnsi="Times New Roman" w:cs="Times New Roman"/>
          <w:b/>
          <w:sz w:val="28"/>
        </w:rPr>
        <w:t xml:space="preserve">                                     № </w:t>
      </w:r>
      <w:r w:rsidR="005D7844">
        <w:rPr>
          <w:rFonts w:ascii="Times New Roman" w:hAnsi="Times New Roman" w:cs="Times New Roman"/>
          <w:b/>
          <w:sz w:val="28"/>
        </w:rPr>
        <w:t>35</w:t>
      </w:r>
      <w:r w:rsidRPr="00987625">
        <w:rPr>
          <w:rFonts w:ascii="Times New Roman" w:hAnsi="Times New Roman" w:cs="Times New Roman"/>
          <w:b/>
          <w:sz w:val="28"/>
        </w:rPr>
        <w:t xml:space="preserve">                                       р.п. Ровное</w:t>
      </w:r>
    </w:p>
    <w:p w:rsidR="00554AE8" w:rsidRPr="00554AE8" w:rsidRDefault="00554A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 w:rsidP="005D7844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Об утверждении порядка предоставления</w:t>
      </w:r>
      <w:r w:rsidR="005D7844"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бюджета</w:t>
      </w:r>
      <w:r w:rsidR="005D7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D7844"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>бюджетам поселений, входящих в состав</w:t>
      </w:r>
      <w:r w:rsidR="005D7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4AE8">
        <w:rPr>
          <w:rFonts w:ascii="Times New Roman" w:hAnsi="Times New Roman" w:cs="Times New Roman"/>
          <w:sz w:val="28"/>
          <w:szCs w:val="28"/>
        </w:rPr>
        <w:t>,</w:t>
      </w:r>
      <w:r w:rsidR="005D7844"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4314F3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 в границах</w:t>
      </w:r>
      <w:r w:rsidR="005D7844"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>населенных пунктов поселения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Default="00554AE8" w:rsidP="00797A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554AE8">
          <w:rPr>
            <w:rFonts w:ascii="Times New Roman" w:hAnsi="Times New Roman" w:cs="Times New Roman"/>
            <w:sz w:val="28"/>
            <w:szCs w:val="28"/>
          </w:rPr>
          <w:t>статьей 142.4</w:t>
        </w:r>
      </w:hyperlink>
      <w:r w:rsidRPr="00554AE8">
        <w:rPr>
          <w:rFonts w:ascii="Times New Roman" w:hAnsi="Times New Roman" w:cs="Times New Roman"/>
          <w:sz w:val="28"/>
          <w:szCs w:val="28"/>
        </w:rPr>
        <w:t xml:space="preserve"> Бюджетного кодекса РФ,</w:t>
      </w:r>
      <w:r w:rsidR="004314F3">
        <w:rPr>
          <w:rFonts w:ascii="Times New Roman" w:hAnsi="Times New Roman" w:cs="Times New Roman"/>
          <w:sz w:val="28"/>
          <w:szCs w:val="28"/>
        </w:rPr>
        <w:t xml:space="preserve"> Законом Саратовской области 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Закон Саратовской области от 20.12.2005 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137-ЗСО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314F3" w:rsidRPr="004314F3">
        <w:rPr>
          <w:rFonts w:ascii="Times New Roman" w:hAnsi="Times New Roman" w:cs="Times New Roman"/>
          <w:sz w:val="28"/>
          <w:szCs w:val="28"/>
        </w:rPr>
        <w:t>(ред. от 09.12.2015)</w:t>
      </w:r>
      <w:r w:rsidR="004314F3">
        <w:rPr>
          <w:rFonts w:ascii="Times New Roman" w:hAnsi="Times New Roman" w:cs="Times New Roman"/>
          <w:sz w:val="28"/>
          <w:szCs w:val="28"/>
        </w:rPr>
        <w:t xml:space="preserve"> «</w:t>
      </w:r>
      <w:r w:rsidR="004314F3" w:rsidRPr="004314F3">
        <w:rPr>
          <w:rFonts w:ascii="Times New Roman" w:hAnsi="Times New Roman" w:cs="Times New Roman"/>
          <w:sz w:val="28"/>
          <w:szCs w:val="28"/>
        </w:rPr>
        <w:t>О межбюджетных отношениях в Саратовской области</w:t>
      </w:r>
      <w:r w:rsidR="004314F3">
        <w:rPr>
          <w:rFonts w:ascii="Times New Roman" w:hAnsi="Times New Roman" w:cs="Times New Roman"/>
          <w:sz w:val="28"/>
          <w:szCs w:val="28"/>
        </w:rPr>
        <w:t xml:space="preserve">», </w:t>
      </w:r>
      <w:r w:rsidR="00797A8A">
        <w:rPr>
          <w:rFonts w:ascii="Times New Roman" w:hAnsi="Times New Roman" w:cs="Times New Roman"/>
          <w:sz w:val="28"/>
          <w:szCs w:val="28"/>
        </w:rPr>
        <w:t>р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>ешение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Ровенского районного Собрания Ровенского муниц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ипального района от 30.04.2010 №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692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314F3">
        <w:rPr>
          <w:rFonts w:ascii="Times New Roman" w:hAnsi="Times New Roman" w:cs="Times New Roman"/>
          <w:sz w:val="28"/>
          <w:szCs w:val="28"/>
        </w:rPr>
        <w:t>«</w:t>
      </w:r>
      <w:r w:rsidR="004314F3" w:rsidRPr="004314F3">
        <w:rPr>
          <w:rFonts w:ascii="Times New Roman" w:hAnsi="Times New Roman" w:cs="Times New Roman"/>
          <w:sz w:val="28"/>
          <w:szCs w:val="28"/>
        </w:rPr>
        <w:t>Об утверждении Положения о предоставлении иных межбюджетных трансфертов бюджетам муниципальных образований из бюджета Р</w:t>
      </w:r>
      <w:r w:rsidR="004314F3">
        <w:rPr>
          <w:rFonts w:ascii="Times New Roman" w:hAnsi="Times New Roman" w:cs="Times New Roman"/>
          <w:sz w:val="28"/>
          <w:szCs w:val="28"/>
        </w:rPr>
        <w:t xml:space="preserve">овенского муниципального района», 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.4 ст. 15 Федерального закона от 06.10.2003 г. №131-ФЗ «Об общих принципах организации местного самоуправления в Российской Федерации», ч.3 ст.4 Устава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района, Ровенское районное Собрание</w:t>
      </w:r>
    </w:p>
    <w:p w:rsidR="009C2C64" w:rsidRPr="00797A8A" w:rsidRDefault="009C2C64" w:rsidP="00797A8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797A8A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Pr="00554AE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54AE8">
        <w:rPr>
          <w:rFonts w:ascii="Times New Roman" w:hAnsi="Times New Roman" w:cs="Times New Roman"/>
          <w:sz w:val="28"/>
          <w:szCs w:val="28"/>
        </w:rPr>
        <w:t xml:space="preserve"> предоставления иных межбюджетных трансфертов из бюджета </w:t>
      </w:r>
      <w:r w:rsidR="009C2C64">
        <w:rPr>
          <w:rFonts w:ascii="Times New Roman" w:hAnsi="Times New Roman" w:cs="Times New Roman"/>
          <w:sz w:val="28"/>
          <w:szCs w:val="28"/>
        </w:rPr>
        <w:t xml:space="preserve">Ровенского </w:t>
      </w:r>
      <w:r w:rsidRPr="00554AE8">
        <w:rPr>
          <w:rFonts w:ascii="Times New Roman" w:hAnsi="Times New Roman" w:cs="Times New Roman"/>
          <w:sz w:val="28"/>
          <w:szCs w:val="28"/>
        </w:rPr>
        <w:t>муниципальн</w:t>
      </w:r>
      <w:r w:rsidR="009C2C64"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C2C64">
        <w:rPr>
          <w:rFonts w:ascii="Times New Roman" w:hAnsi="Times New Roman" w:cs="Times New Roman"/>
          <w:sz w:val="28"/>
          <w:szCs w:val="28"/>
        </w:rPr>
        <w:t>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Ровенск</w:t>
      </w:r>
      <w:r w:rsidR="009C2C64">
        <w:rPr>
          <w:rFonts w:ascii="Times New Roman" w:hAnsi="Times New Roman" w:cs="Times New Roman"/>
          <w:sz w:val="28"/>
          <w:szCs w:val="28"/>
        </w:rPr>
        <w:t>ого муниципального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C2C64">
        <w:rPr>
          <w:rFonts w:ascii="Times New Roman" w:hAnsi="Times New Roman" w:cs="Times New Roman"/>
          <w:sz w:val="28"/>
          <w:szCs w:val="28"/>
        </w:rPr>
        <w:t>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4314F3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 в границах населенных пунктов поселения в 201</w:t>
      </w:r>
      <w:r w:rsidR="009C2C64">
        <w:rPr>
          <w:rFonts w:ascii="Times New Roman" w:hAnsi="Times New Roman" w:cs="Times New Roman"/>
          <w:sz w:val="28"/>
          <w:szCs w:val="28"/>
        </w:rPr>
        <w:t>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 (прилагается).</w:t>
      </w:r>
    </w:p>
    <w:p w:rsidR="003A7678" w:rsidRPr="00554AE8" w:rsidRDefault="003A76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A7678">
        <w:rPr>
          <w:rFonts w:ascii="Times New Roman" w:hAnsi="Times New Roman"/>
          <w:sz w:val="28"/>
          <w:szCs w:val="28"/>
        </w:rPr>
        <w:t xml:space="preserve"> </w:t>
      </w:r>
      <w:r w:rsidRPr="0026002A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р</w:t>
      </w:r>
      <w:r w:rsidRPr="0026002A">
        <w:rPr>
          <w:rFonts w:ascii="Times New Roman" w:hAnsi="Times New Roman"/>
          <w:sz w:val="28"/>
          <w:szCs w:val="28"/>
        </w:rPr>
        <w:t>ешение подлежит официальному опубликованию в районной газете «Знамя победы»</w:t>
      </w:r>
      <w:r w:rsidRPr="00381B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размещению на сайте </w:t>
      </w:r>
      <w:r w:rsidRPr="001B3B43">
        <w:rPr>
          <w:rFonts w:ascii="Times New Roman" w:hAnsi="Times New Roman"/>
          <w:sz w:val="28"/>
          <w:szCs w:val="28"/>
        </w:rPr>
        <w:t>-</w:t>
      </w:r>
      <w:proofErr w:type="spellStart"/>
      <w:r w:rsidRPr="001B3B43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1B3B43">
        <w:rPr>
          <w:rFonts w:ascii="Times New Roman" w:hAnsi="Times New Roman"/>
          <w:sz w:val="28"/>
          <w:szCs w:val="28"/>
        </w:rPr>
        <w:t>.</w:t>
      </w:r>
    </w:p>
    <w:p w:rsidR="00554AE8" w:rsidRPr="00554AE8" w:rsidRDefault="003A76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54AE8" w:rsidRPr="00554A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F62C76">
        <w:rPr>
          <w:rFonts w:ascii="Times New Roman" w:hAnsi="Times New Roman" w:cs="Times New Roman"/>
          <w:sz w:val="28"/>
          <w:szCs w:val="28"/>
        </w:rPr>
        <w:t>р</w:t>
      </w:r>
      <w:r w:rsidR="009C2C64">
        <w:rPr>
          <w:rFonts w:ascii="Times New Roman" w:hAnsi="Times New Roman" w:cs="Times New Roman"/>
          <w:sz w:val="28"/>
          <w:szCs w:val="28"/>
        </w:rPr>
        <w:t xml:space="preserve">ешения возложить на постоянную 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комиссию по </w:t>
      </w:r>
      <w:r w:rsidR="009C2C64">
        <w:rPr>
          <w:rFonts w:ascii="Times New Roman" w:hAnsi="Times New Roman" w:cs="Times New Roman"/>
          <w:sz w:val="28"/>
          <w:szCs w:val="28"/>
        </w:rPr>
        <w:t>промышленности, связи, транспорту, строительству и ЖКХ</w:t>
      </w:r>
      <w:r w:rsidR="00554AE8" w:rsidRPr="00554AE8">
        <w:rPr>
          <w:rFonts w:ascii="Times New Roman" w:hAnsi="Times New Roman" w:cs="Times New Roman"/>
          <w:sz w:val="28"/>
          <w:szCs w:val="28"/>
        </w:rPr>
        <w:t>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2C64" w:rsidRPr="009C2C64" w:rsidRDefault="009C2C6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C64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9C2C64" w:rsidRDefault="009C2C64" w:rsidP="009876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C2C64">
        <w:rPr>
          <w:rFonts w:ascii="Times New Roman" w:hAnsi="Times New Roman" w:cs="Times New Roman"/>
          <w:b/>
          <w:sz w:val="28"/>
          <w:szCs w:val="28"/>
        </w:rPr>
        <w:t>районного Собрания                                                           В. П. Мельниченко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C2C64" w:rsidRDefault="009C2C64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Приложение №1 </w:t>
      </w:r>
    </w:p>
    <w:p w:rsidR="00554AE8" w:rsidRPr="009C2C64" w:rsidRDefault="009C2C64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 решению Ровенского районного Собрания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2C64">
        <w:rPr>
          <w:rFonts w:ascii="Times New Roman" w:hAnsi="Times New Roman" w:cs="Times New Roman"/>
          <w:sz w:val="20"/>
        </w:rPr>
        <w:t xml:space="preserve">от </w:t>
      </w:r>
      <w:r w:rsidR="00AC3103">
        <w:rPr>
          <w:rFonts w:ascii="Times New Roman" w:hAnsi="Times New Roman" w:cs="Times New Roman"/>
          <w:sz w:val="20"/>
        </w:rPr>
        <w:t>25.11.2016 г.</w:t>
      </w:r>
      <w:r w:rsidRPr="009C2C64">
        <w:rPr>
          <w:rFonts w:ascii="Times New Roman" w:hAnsi="Times New Roman" w:cs="Times New Roman"/>
          <w:sz w:val="20"/>
        </w:rPr>
        <w:t xml:space="preserve"> </w:t>
      </w:r>
      <w:r w:rsidR="009C2C64">
        <w:rPr>
          <w:rFonts w:ascii="Times New Roman" w:hAnsi="Times New Roman" w:cs="Times New Roman"/>
          <w:sz w:val="20"/>
        </w:rPr>
        <w:t>№</w:t>
      </w:r>
      <w:r w:rsidR="00AC3103">
        <w:rPr>
          <w:rFonts w:ascii="Times New Roman" w:hAnsi="Times New Roman" w:cs="Times New Roman"/>
          <w:sz w:val="20"/>
        </w:rPr>
        <w:t xml:space="preserve"> 35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554AE8">
        <w:rPr>
          <w:rFonts w:ascii="Times New Roman" w:hAnsi="Times New Roman" w:cs="Times New Roman"/>
          <w:sz w:val="28"/>
          <w:szCs w:val="28"/>
        </w:rPr>
        <w:t>ПОРЯДОК</w:t>
      </w:r>
    </w:p>
    <w:p w:rsidR="00554AE8" w:rsidRPr="00554AE8" w:rsidRDefault="00554A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ПРЕДОСТАВЛЕНИЯ ИНЫХ МЕЖБЮДЖЕТНЫХ ТРАНСФЕРТОВ ИЗ БЮДЖЕТА</w:t>
      </w:r>
      <w:r w:rsidR="00123DA3">
        <w:rPr>
          <w:rFonts w:ascii="Times New Roman" w:hAnsi="Times New Roman" w:cs="Times New Roman"/>
          <w:sz w:val="28"/>
          <w:szCs w:val="28"/>
        </w:rPr>
        <w:t xml:space="preserve">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C2C64">
        <w:rPr>
          <w:rFonts w:ascii="Times New Roman" w:hAnsi="Times New Roman" w:cs="Times New Roman"/>
          <w:sz w:val="28"/>
          <w:szCs w:val="28"/>
        </w:rPr>
        <w:t>А</w:t>
      </w:r>
    </w:p>
    <w:p w:rsidR="00554AE8" w:rsidRPr="00554AE8" w:rsidRDefault="00554A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БЮДЖЕТАМ ПОСЕЛЕНИЙ, ВХОДЯЩИХ В СОСТАВ</w:t>
      </w:r>
    </w:p>
    <w:p w:rsidR="00554AE8" w:rsidRPr="00554AE8" w:rsidRDefault="00554A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</w:t>
      </w:r>
      <w:r w:rsidR="009C2C64">
        <w:rPr>
          <w:rFonts w:ascii="Times New Roman" w:hAnsi="Times New Roman" w:cs="Times New Roman"/>
          <w:sz w:val="28"/>
          <w:szCs w:val="28"/>
        </w:rPr>
        <w:t xml:space="preserve">ОГО </w:t>
      </w:r>
      <w:r w:rsidRPr="00554AE8">
        <w:rPr>
          <w:rFonts w:ascii="Times New Roman" w:hAnsi="Times New Roman" w:cs="Times New Roman"/>
          <w:sz w:val="28"/>
          <w:szCs w:val="28"/>
        </w:rPr>
        <w:t>МУНИЦИПАЛЬН</w:t>
      </w:r>
      <w:r w:rsidR="009C2C64"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C2C64">
        <w:rPr>
          <w:rFonts w:ascii="Times New Roman" w:hAnsi="Times New Roman" w:cs="Times New Roman"/>
          <w:sz w:val="28"/>
          <w:szCs w:val="28"/>
        </w:rPr>
        <w:t>А</w:t>
      </w:r>
      <w:r w:rsidRPr="00554AE8">
        <w:rPr>
          <w:rFonts w:ascii="Times New Roman" w:hAnsi="Times New Roman" w:cs="Times New Roman"/>
          <w:sz w:val="28"/>
          <w:szCs w:val="28"/>
        </w:rPr>
        <w:t>,</w:t>
      </w:r>
    </w:p>
    <w:p w:rsidR="00554AE8" w:rsidRPr="00554AE8" w:rsidRDefault="00554A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4314F3">
        <w:rPr>
          <w:rFonts w:ascii="Times New Roman" w:hAnsi="Times New Roman" w:cs="Times New Roman"/>
          <w:sz w:val="28"/>
          <w:szCs w:val="28"/>
        </w:rPr>
        <w:t xml:space="preserve"> 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 В ГРАНИЦАХ</w:t>
      </w:r>
      <w:r w:rsidR="00123DA3"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>НАСЕЛЕННЫХ ПУНКТОВ ПОСЕЛЕНИЯ В 201</w:t>
      </w:r>
      <w:r w:rsidR="009C2C64">
        <w:rPr>
          <w:rFonts w:ascii="Times New Roman" w:hAnsi="Times New Roman" w:cs="Times New Roman"/>
          <w:sz w:val="28"/>
          <w:szCs w:val="28"/>
        </w:rPr>
        <w:t>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условия предоставления иных межбюджетных трансфертов из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поселений, входящих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4314F3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 xml:space="preserve">дорог местного значения в границах населенных пунктов 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 (далее - иные межбюджетные трансферты).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 xml:space="preserve">Порядок предоставления иных межбюджетных трансфертов бюджетам поселений, входящих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разработан в соответствии со </w:t>
      </w:r>
      <w:hyperlink r:id="rId7" w:history="1">
        <w:r w:rsidRPr="00554AE8">
          <w:rPr>
            <w:rFonts w:ascii="Times New Roman" w:hAnsi="Times New Roman" w:cs="Times New Roman"/>
            <w:sz w:val="28"/>
            <w:szCs w:val="28"/>
          </w:rPr>
          <w:t>статьей 142.4</w:t>
        </w:r>
      </w:hyperlink>
      <w:r w:rsidRPr="00554AE8">
        <w:rPr>
          <w:rFonts w:ascii="Times New Roman" w:hAnsi="Times New Roman" w:cs="Times New Roman"/>
          <w:sz w:val="28"/>
          <w:szCs w:val="28"/>
        </w:rPr>
        <w:t xml:space="preserve"> Бюджетного кодекса РФ,</w:t>
      </w:r>
      <w:r w:rsidR="004314F3">
        <w:rPr>
          <w:rFonts w:ascii="Times New Roman" w:hAnsi="Times New Roman" w:cs="Times New Roman"/>
          <w:sz w:val="28"/>
          <w:szCs w:val="28"/>
        </w:rPr>
        <w:t xml:space="preserve"> Законом Саратовской области 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Закон Саратовской области от 20.12.2005 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137-ЗСО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314F3" w:rsidRPr="004314F3">
        <w:rPr>
          <w:rFonts w:ascii="Times New Roman" w:hAnsi="Times New Roman" w:cs="Times New Roman"/>
          <w:sz w:val="28"/>
          <w:szCs w:val="28"/>
        </w:rPr>
        <w:t>(ред. от 09.12.2015)</w:t>
      </w:r>
      <w:r w:rsidR="004314F3">
        <w:rPr>
          <w:rFonts w:ascii="Times New Roman" w:hAnsi="Times New Roman" w:cs="Times New Roman"/>
          <w:sz w:val="28"/>
          <w:szCs w:val="28"/>
        </w:rPr>
        <w:t xml:space="preserve"> «</w:t>
      </w:r>
      <w:r w:rsidR="004314F3" w:rsidRPr="004314F3">
        <w:rPr>
          <w:rFonts w:ascii="Times New Roman" w:hAnsi="Times New Roman" w:cs="Times New Roman"/>
          <w:sz w:val="28"/>
          <w:szCs w:val="28"/>
        </w:rPr>
        <w:t>О межбюджетных отношениях в Саратовской области</w:t>
      </w:r>
      <w:r w:rsidR="004314F3">
        <w:rPr>
          <w:rFonts w:ascii="Times New Roman" w:hAnsi="Times New Roman" w:cs="Times New Roman"/>
          <w:sz w:val="28"/>
          <w:szCs w:val="28"/>
        </w:rPr>
        <w:t xml:space="preserve">», </w:t>
      </w:r>
      <w:r w:rsidR="00332DBC">
        <w:rPr>
          <w:rFonts w:ascii="Times New Roman" w:hAnsi="Times New Roman" w:cs="Times New Roman"/>
          <w:sz w:val="28"/>
          <w:szCs w:val="28"/>
        </w:rPr>
        <w:t>р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>ешение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Ровенского районного Собрания Ровенского муниц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>ипального района от 30.04.2010 №</w:t>
      </w:r>
      <w:r w:rsidR="004314F3" w:rsidRP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692</w:t>
      </w:r>
      <w:r w:rsidR="004314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314F3">
        <w:rPr>
          <w:rFonts w:ascii="Times New Roman" w:hAnsi="Times New Roman" w:cs="Times New Roman"/>
          <w:sz w:val="28"/>
          <w:szCs w:val="28"/>
        </w:rPr>
        <w:t>«</w:t>
      </w:r>
      <w:r w:rsidR="004314F3" w:rsidRPr="004314F3">
        <w:rPr>
          <w:rFonts w:ascii="Times New Roman" w:hAnsi="Times New Roman" w:cs="Times New Roman"/>
          <w:sz w:val="28"/>
          <w:szCs w:val="28"/>
        </w:rPr>
        <w:t>Об утверждении Положения о предоставлении иных межбюджетных трансфертов бюджетам муниципальных</w:t>
      </w:r>
      <w:proofErr w:type="gramEnd"/>
      <w:r w:rsidR="004314F3" w:rsidRPr="004314F3">
        <w:rPr>
          <w:rFonts w:ascii="Times New Roman" w:hAnsi="Times New Roman" w:cs="Times New Roman"/>
          <w:sz w:val="28"/>
          <w:szCs w:val="28"/>
        </w:rPr>
        <w:t xml:space="preserve"> образований из бюджета Р</w:t>
      </w:r>
      <w:r w:rsidR="004314F3">
        <w:rPr>
          <w:rFonts w:ascii="Times New Roman" w:hAnsi="Times New Roman" w:cs="Times New Roman"/>
          <w:sz w:val="28"/>
          <w:szCs w:val="28"/>
        </w:rPr>
        <w:t xml:space="preserve">овенского муниципального района», 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2C64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9C2C64">
        <w:rPr>
          <w:rFonts w:ascii="Times New Roman" w:hAnsi="Times New Roman" w:cs="Times New Roman"/>
          <w:sz w:val="28"/>
          <w:szCs w:val="28"/>
        </w:rPr>
        <w:t>.4 ст. 15 Федерального закона от 06.10.2003 г. №131-ФЗ «Об общих принципах организации местного самоуправления в Российской Федерации», ч.3 ст.4 Устава 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.</w:t>
      </w:r>
    </w:p>
    <w:p w:rsidR="00554AE8" w:rsidRPr="00F91150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115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91150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осуществляется за счет средств бюджета </w:t>
      </w:r>
      <w:r w:rsidR="009C2C64" w:rsidRPr="00F91150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F91150">
        <w:rPr>
          <w:rFonts w:ascii="Times New Roman" w:hAnsi="Times New Roman" w:cs="Times New Roman"/>
          <w:sz w:val="28"/>
          <w:szCs w:val="28"/>
        </w:rPr>
        <w:t xml:space="preserve"> с ведомственной структурой расходов по разделу 1400 "Межбюджетные трансферты общего характера бюджетам субъектов Российской Федерации и муниципальных образований", подразделу 1403 "Прочие межбюджетные трансферты общего характера", целевой статье </w:t>
      </w:r>
      <w:r w:rsidR="00F91150" w:rsidRPr="00F91150">
        <w:rPr>
          <w:rFonts w:ascii="Times New Roman" w:hAnsi="Times New Roman" w:cs="Times New Roman"/>
          <w:sz w:val="28"/>
          <w:szCs w:val="28"/>
        </w:rPr>
        <w:t>9610063</w:t>
      </w:r>
      <w:r w:rsidR="00F91150" w:rsidRPr="00F9115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91150" w:rsidRPr="00F91150">
        <w:rPr>
          <w:rFonts w:ascii="Times New Roman" w:hAnsi="Times New Roman" w:cs="Times New Roman"/>
          <w:sz w:val="28"/>
          <w:szCs w:val="28"/>
        </w:rPr>
        <w:t>00 «Иные межбюджетные трансферты, передаваемые бюджетам поселений на ремонт дорог местного значения в границах населенных пунктов», 9610064</w:t>
      </w:r>
      <w:r w:rsidR="00F91150" w:rsidRPr="00F9115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91150" w:rsidRPr="00F91150">
        <w:rPr>
          <w:rFonts w:ascii="Times New Roman" w:hAnsi="Times New Roman" w:cs="Times New Roman"/>
          <w:sz w:val="28"/>
          <w:szCs w:val="28"/>
        </w:rPr>
        <w:t>00 «Иные межбюджетные трансферты, передаваемые</w:t>
      </w:r>
      <w:proofErr w:type="gramEnd"/>
      <w:r w:rsidR="00F91150" w:rsidRPr="00F91150">
        <w:rPr>
          <w:rFonts w:ascii="Times New Roman" w:hAnsi="Times New Roman" w:cs="Times New Roman"/>
          <w:sz w:val="28"/>
          <w:szCs w:val="28"/>
        </w:rPr>
        <w:t xml:space="preserve"> бюджетам поселений на содержание дорог местного значения в границах населенных пунктов»</w:t>
      </w:r>
      <w:r w:rsidRPr="00F91150">
        <w:rPr>
          <w:rFonts w:ascii="Times New Roman" w:hAnsi="Times New Roman" w:cs="Times New Roman"/>
          <w:sz w:val="28"/>
          <w:szCs w:val="28"/>
        </w:rPr>
        <w:t xml:space="preserve">, виду расходов </w:t>
      </w:r>
      <w:r w:rsidR="00F91150" w:rsidRPr="00F91150">
        <w:rPr>
          <w:rFonts w:ascii="Times New Roman" w:hAnsi="Times New Roman" w:cs="Times New Roman"/>
          <w:sz w:val="28"/>
          <w:szCs w:val="28"/>
        </w:rPr>
        <w:t>540</w:t>
      </w:r>
      <w:r w:rsidRPr="00F91150">
        <w:rPr>
          <w:rFonts w:ascii="Times New Roman" w:hAnsi="Times New Roman" w:cs="Times New Roman"/>
          <w:sz w:val="28"/>
          <w:szCs w:val="28"/>
        </w:rPr>
        <w:t xml:space="preserve"> "Иные межбюджетные трансферты местным бюджетам" в пределах утвержденных бюджетных ассигнований на указанные цели.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4. Иные межбюджетные трансферты направляются на софинансирование мероприятий по </w:t>
      </w:r>
      <w:r w:rsidR="009C2C64">
        <w:rPr>
          <w:rFonts w:ascii="Times New Roman" w:hAnsi="Times New Roman" w:cs="Times New Roman"/>
          <w:sz w:val="28"/>
          <w:szCs w:val="28"/>
        </w:rPr>
        <w:t>содержанию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5. Перечисление иных межбюджетных трансфертов осуществляется в </w:t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установленном порядке с единого счета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 счет бюджета соответствующего поселения, входящего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, открытый в органах казначейского исполнения бюджета.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6. Главным распорядителем средств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предусмотренных на предоставление иных межбюджетных трансфертов бюджетам поселений, входящих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7A6499">
        <w:rPr>
          <w:rFonts w:ascii="Times New Roman" w:hAnsi="Times New Roman" w:cs="Times New Roman"/>
          <w:sz w:val="28"/>
          <w:szCs w:val="28"/>
        </w:rPr>
        <w:t xml:space="preserve">Ровенская районная </w:t>
      </w:r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.</w:t>
      </w:r>
    </w:p>
    <w:p w:rsidR="00554AE8" w:rsidRPr="00554AE8" w:rsidRDefault="00F911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9"/>
      <w:bookmarkEnd w:id="1"/>
      <w:r>
        <w:rPr>
          <w:rFonts w:ascii="Times New Roman" w:hAnsi="Times New Roman" w:cs="Times New Roman"/>
          <w:sz w:val="28"/>
          <w:szCs w:val="28"/>
        </w:rPr>
        <w:t>7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. </w:t>
      </w:r>
      <w:r w:rsidR="007A6499">
        <w:rPr>
          <w:rFonts w:ascii="Times New Roman" w:hAnsi="Times New Roman" w:cs="Times New Roman"/>
          <w:sz w:val="28"/>
          <w:szCs w:val="28"/>
        </w:rPr>
        <w:t>Ровенская районная а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заключает с органами местного самоуправления поселений, входящих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, соглашения о предоставлении иных межбюджетных трансфертов, в которых определяются размеры и направление целевого использования бюджетных средств, порядок осуществления </w:t>
      </w:r>
      <w:proofErr w:type="gramStart"/>
      <w:r w:rsidR="00554AE8" w:rsidRPr="00554AE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их целевым использованием </w:t>
      </w:r>
      <w:hyperlink w:anchor="P98" w:history="1">
        <w:r w:rsidR="00554AE8" w:rsidRPr="00554AE8">
          <w:rPr>
            <w:rFonts w:ascii="Times New Roman" w:hAnsi="Times New Roman" w:cs="Times New Roman"/>
            <w:sz w:val="28"/>
            <w:szCs w:val="28"/>
          </w:rPr>
          <w:t>(приложение 1)</w:t>
        </w:r>
      </w:hyperlink>
      <w:r w:rsidR="00554AE8" w:rsidRPr="00554AE8">
        <w:rPr>
          <w:rFonts w:ascii="Times New Roman" w:hAnsi="Times New Roman" w:cs="Times New Roman"/>
          <w:sz w:val="28"/>
          <w:szCs w:val="28"/>
        </w:rPr>
        <w:t>.</w:t>
      </w:r>
    </w:p>
    <w:p w:rsidR="00554AE8" w:rsidRPr="00554AE8" w:rsidRDefault="00F911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поселений, входящих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, представляют в </w:t>
      </w:r>
      <w:r w:rsidR="007A6499">
        <w:rPr>
          <w:rFonts w:ascii="Times New Roman" w:hAnsi="Times New Roman" w:cs="Times New Roman"/>
          <w:sz w:val="28"/>
          <w:szCs w:val="28"/>
        </w:rPr>
        <w:t xml:space="preserve">Ровенскую районную 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554AE8" w:rsidRPr="00554AE8">
        <w:rPr>
          <w:rFonts w:ascii="Times New Roman" w:hAnsi="Times New Roman" w:cs="Times New Roman"/>
          <w:sz w:val="28"/>
          <w:szCs w:val="28"/>
        </w:rPr>
        <w:t>: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1) в срок до 10 числа месяца, следующего за отчетным кварталом, ежеквартальный отчет об использовании средств, предоставленных в форме иных межбюджетных трансфертов </w:t>
      </w:r>
      <w:hyperlink w:anchor="P233" w:history="1">
        <w:r w:rsidRPr="00554AE8">
          <w:rPr>
            <w:rFonts w:ascii="Times New Roman" w:hAnsi="Times New Roman" w:cs="Times New Roman"/>
            <w:sz w:val="28"/>
            <w:szCs w:val="28"/>
          </w:rPr>
          <w:t>(приложение 2)</w:t>
        </w:r>
      </w:hyperlink>
      <w:r w:rsidRPr="00554AE8">
        <w:rPr>
          <w:rFonts w:ascii="Times New Roman" w:hAnsi="Times New Roman" w:cs="Times New Roman"/>
          <w:sz w:val="28"/>
          <w:szCs w:val="28"/>
        </w:rPr>
        <w:t>;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2) другие документы и сведения по использованию выделяемых бюджетных средств (по запросу </w:t>
      </w:r>
      <w:r w:rsidR="00954420">
        <w:rPr>
          <w:rFonts w:ascii="Times New Roman" w:hAnsi="Times New Roman" w:cs="Times New Roman"/>
          <w:sz w:val="28"/>
          <w:szCs w:val="28"/>
        </w:rPr>
        <w:t xml:space="preserve">Ровенской районной </w:t>
      </w:r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).</w:t>
      </w:r>
    </w:p>
    <w:p w:rsidR="00554AE8" w:rsidRPr="00554AE8" w:rsidRDefault="00F911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. Средства, полученные в форме иных межбюджетных трансфертов, носят целевой характер и не могут быть использованы на иные цели. Нецелевое использование бюджетных средств, влечет применение мер ответственности, предусмотренных действующим законодательством РФ и </w:t>
      </w:r>
      <w:r w:rsidR="009C2C64">
        <w:rPr>
          <w:rFonts w:ascii="Times New Roman" w:hAnsi="Times New Roman" w:cs="Times New Roman"/>
          <w:sz w:val="28"/>
          <w:szCs w:val="28"/>
        </w:rPr>
        <w:t>Саратовской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области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0</w:t>
      </w:r>
      <w:r w:rsidRPr="00554A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 xml:space="preserve">Право на получение иных межбюджетных трансфертов имеют поселения, подтвердившие выпиской из муниципального правового акта о бюджете на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 наличие расходных обязательств и бюджетных ассигнований на реализацию и софинансирование мероприятий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4314F3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 xml:space="preserve">дорог местного значения в границах населенных пунктов поселения, не менее </w:t>
      </w:r>
      <w:r w:rsidR="004314F3">
        <w:rPr>
          <w:rFonts w:ascii="Times New Roman" w:hAnsi="Times New Roman" w:cs="Times New Roman"/>
          <w:sz w:val="28"/>
          <w:szCs w:val="28"/>
        </w:rPr>
        <w:t xml:space="preserve">5% от </w:t>
      </w:r>
      <w:r w:rsidRPr="00554AE8">
        <w:rPr>
          <w:rFonts w:ascii="Times New Roman" w:hAnsi="Times New Roman" w:cs="Times New Roman"/>
          <w:sz w:val="28"/>
          <w:szCs w:val="28"/>
        </w:rPr>
        <w:t xml:space="preserve">планируемых из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1</w:t>
      </w:r>
      <w:r w:rsidRPr="00554AE8">
        <w:rPr>
          <w:rFonts w:ascii="Times New Roman" w:hAnsi="Times New Roman" w:cs="Times New Roman"/>
          <w:sz w:val="28"/>
          <w:szCs w:val="28"/>
        </w:rPr>
        <w:t xml:space="preserve">. Для получения иных межбюджетных трансфертов поселения размещают муниципальный заказ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поселения и предоставляют в </w:t>
      </w:r>
      <w:r w:rsidR="007A6499">
        <w:rPr>
          <w:rFonts w:ascii="Times New Roman" w:hAnsi="Times New Roman" w:cs="Times New Roman"/>
          <w:sz w:val="28"/>
          <w:szCs w:val="28"/>
        </w:rPr>
        <w:t>Ровенскую районную а</w:t>
      </w:r>
      <w:r w:rsidRPr="00554AE8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: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1</w:t>
      </w:r>
      <w:r w:rsidRPr="00554AE8">
        <w:rPr>
          <w:rFonts w:ascii="Times New Roman" w:hAnsi="Times New Roman" w:cs="Times New Roman"/>
          <w:sz w:val="28"/>
          <w:szCs w:val="28"/>
        </w:rPr>
        <w:t>.1. Решение органа местного самоуправления (муниципального заказчика) о размещении муниципального заказа.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1</w:t>
      </w:r>
      <w:r w:rsidRPr="00554AE8">
        <w:rPr>
          <w:rFonts w:ascii="Times New Roman" w:hAnsi="Times New Roman" w:cs="Times New Roman"/>
          <w:sz w:val="28"/>
          <w:szCs w:val="28"/>
        </w:rPr>
        <w:t>.2. Протоколы конкурсной (аукционной, котировочной) комиссии органа местного самоуправления (муниципального заказчика) по размещенному заказу.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91150">
        <w:rPr>
          <w:rFonts w:ascii="Times New Roman" w:hAnsi="Times New Roman" w:cs="Times New Roman"/>
          <w:sz w:val="28"/>
          <w:szCs w:val="28"/>
        </w:rPr>
        <w:t>1</w:t>
      </w:r>
      <w:r w:rsidRPr="00554AE8">
        <w:rPr>
          <w:rFonts w:ascii="Times New Roman" w:hAnsi="Times New Roman" w:cs="Times New Roman"/>
          <w:sz w:val="28"/>
          <w:szCs w:val="28"/>
        </w:rPr>
        <w:t>.3. Заключенный муниципальный контра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>кт с пр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>иложениями.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2</w:t>
      </w:r>
      <w:r w:rsidRPr="00554AE8">
        <w:rPr>
          <w:rFonts w:ascii="Times New Roman" w:hAnsi="Times New Roman" w:cs="Times New Roman"/>
          <w:sz w:val="28"/>
          <w:szCs w:val="28"/>
        </w:rPr>
        <w:t xml:space="preserve">. </w:t>
      </w:r>
      <w:r w:rsidR="007A6499">
        <w:rPr>
          <w:rFonts w:ascii="Times New Roman" w:hAnsi="Times New Roman" w:cs="Times New Roman"/>
          <w:sz w:val="28"/>
          <w:szCs w:val="28"/>
        </w:rPr>
        <w:t>Ровенская районная а</w:t>
      </w:r>
      <w:r w:rsidRPr="00554AE8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перечисляет иные межбюджетные трансферты в течение 5 рабочих дней после заключения соглашений, указанных в </w:t>
      </w:r>
      <w:hyperlink w:anchor="P49" w:history="1">
        <w:r w:rsidRPr="00554AE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F91150" w:rsidRPr="00F91150">
        <w:rPr>
          <w:rFonts w:ascii="Times New Roman" w:hAnsi="Times New Roman" w:cs="Times New Roman"/>
          <w:sz w:val="28"/>
          <w:szCs w:val="28"/>
        </w:rPr>
        <w:t>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0"/>
      <w:bookmarkEnd w:id="2"/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3</w:t>
      </w:r>
      <w:r w:rsidRPr="00554AE8">
        <w:rPr>
          <w:rFonts w:ascii="Times New Roman" w:hAnsi="Times New Roman" w:cs="Times New Roman"/>
          <w:sz w:val="28"/>
          <w:szCs w:val="28"/>
        </w:rPr>
        <w:t>. Приостановление перечисления иных межбюджетных трансфертов осуществляется в случае: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1) нецелевого использования иных межбюджетных трансфертов;</w:t>
      </w:r>
    </w:p>
    <w:p w:rsidR="00554AE8" w:rsidRPr="00554AE8" w:rsidRDefault="00554AE8" w:rsidP="009C2C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2) непредставления (неполного представления) органами местного самоуправления поселений, входящих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, отчетности в порядке и в сроки, установленные настоящим Порядком.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4</w:t>
      </w:r>
      <w:r w:rsidRPr="00554AE8">
        <w:rPr>
          <w:rFonts w:ascii="Times New Roman" w:hAnsi="Times New Roman" w:cs="Times New Roman"/>
          <w:sz w:val="28"/>
          <w:szCs w:val="28"/>
        </w:rPr>
        <w:t xml:space="preserve">. Приостановление перечисления иных межбюджетных трансфертов по основаниям, указанным в </w:t>
      </w:r>
      <w:hyperlink w:anchor="P60" w:history="1">
        <w:r w:rsidRPr="00F9115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F91150" w:rsidRPr="00F91150">
        <w:rPr>
          <w:rFonts w:ascii="Times New Roman" w:hAnsi="Times New Roman" w:cs="Times New Roman"/>
          <w:sz w:val="28"/>
          <w:szCs w:val="28"/>
        </w:rPr>
        <w:t>3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в следующем порядке: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В течение 10 рабочих дней с момента возникновения обстоятельств, указанных в </w:t>
      </w:r>
      <w:hyperlink w:anchor="P60" w:history="1">
        <w:r w:rsidRPr="00554AE8">
          <w:rPr>
            <w:rFonts w:ascii="Times New Roman" w:hAnsi="Times New Roman" w:cs="Times New Roman"/>
            <w:sz w:val="28"/>
            <w:szCs w:val="28"/>
          </w:rPr>
          <w:t>пункте 14</w:t>
        </w:r>
      </w:hyperlink>
      <w:r w:rsidRPr="00554AE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7A6499">
        <w:rPr>
          <w:rFonts w:ascii="Times New Roman" w:hAnsi="Times New Roman" w:cs="Times New Roman"/>
          <w:sz w:val="28"/>
          <w:szCs w:val="28"/>
        </w:rPr>
        <w:t xml:space="preserve">Ровенская районная </w:t>
      </w:r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направляет Главе соответствующего поселения, входящего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, подписанное уполномоченным должностным лицом уведомление о приостановлении перечисления иных межбюджетных трансфертов до устранения причины приостановления.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В уведомлении в обязательном порядке указываются причины приостановления перечисления иных межбюджетных трансфертов, а также срок для представления поселением, входящим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, документов, подтверждающих устранение причин, послуживших основанием для приостановления перечисления.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5</w:t>
      </w:r>
      <w:r w:rsidRPr="00554AE8">
        <w:rPr>
          <w:rFonts w:ascii="Times New Roman" w:hAnsi="Times New Roman" w:cs="Times New Roman"/>
          <w:sz w:val="28"/>
          <w:szCs w:val="28"/>
        </w:rPr>
        <w:t xml:space="preserve">. В случае непредставления документов, подтверждающих факт устранения поселением, входящим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нарушений, в срок, указанный в уведомлении, </w:t>
      </w:r>
      <w:r w:rsidR="00882A11">
        <w:rPr>
          <w:rFonts w:ascii="Times New Roman" w:hAnsi="Times New Roman" w:cs="Times New Roman"/>
          <w:sz w:val="28"/>
          <w:szCs w:val="28"/>
        </w:rPr>
        <w:t xml:space="preserve">Ровенская районная </w:t>
      </w:r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направляет поселению, входящему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, уведомление о прекращении перечисления иных межбюджетных трансфертов.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6</w:t>
      </w:r>
      <w:r w:rsidRPr="00554AE8">
        <w:rPr>
          <w:rFonts w:ascii="Times New Roman" w:hAnsi="Times New Roman" w:cs="Times New Roman"/>
          <w:sz w:val="28"/>
          <w:szCs w:val="28"/>
        </w:rPr>
        <w:t>. Размер иных межбюджетных трансфертов, установленный соглашением, может быть уменьшен: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6</w:t>
      </w:r>
      <w:r w:rsidRPr="00554AE8">
        <w:rPr>
          <w:rFonts w:ascii="Times New Roman" w:hAnsi="Times New Roman" w:cs="Times New Roman"/>
          <w:sz w:val="28"/>
          <w:szCs w:val="28"/>
        </w:rPr>
        <w:t>.1. В случае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если размер средств, предусмотренных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="00F91150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поселения, не позволяет в течение финансового года обеспечить установленный уровень </w:t>
      </w:r>
      <w:proofErr w:type="spellStart"/>
      <w:r w:rsidRPr="00554AE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54AE8">
        <w:rPr>
          <w:rFonts w:ascii="Times New Roman" w:hAnsi="Times New Roman" w:cs="Times New Roman"/>
          <w:sz w:val="28"/>
          <w:szCs w:val="28"/>
        </w:rPr>
        <w:t>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6</w:t>
      </w:r>
      <w:r w:rsidRPr="00554AE8">
        <w:rPr>
          <w:rFonts w:ascii="Times New Roman" w:hAnsi="Times New Roman" w:cs="Times New Roman"/>
          <w:sz w:val="28"/>
          <w:szCs w:val="28"/>
        </w:rPr>
        <w:t xml:space="preserve">.2. По предложению поселения, в случае изменения у него потребности в выделенных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трансфертов.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6</w:t>
      </w:r>
      <w:r w:rsidRPr="00554AE8">
        <w:rPr>
          <w:rFonts w:ascii="Times New Roman" w:hAnsi="Times New Roman" w:cs="Times New Roman"/>
          <w:sz w:val="28"/>
          <w:szCs w:val="28"/>
        </w:rPr>
        <w:t>.3. В случае экономии средств по итогам размещения муниципального заказа.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7</w:t>
      </w:r>
      <w:r w:rsidRPr="00554AE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 xml:space="preserve">В случае изменения размера иных межбюджетных трансфертов по основаниям, установленным настоящим Порядком, Стороны обязаны в </w:t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 xml:space="preserve">течение 10 (десяти) рабочих дней внести изменения в соглашение необходимые изменения путем оформления соответствующего письменного дополнительного соглашения (копия дополнительного соглашения предоставляется в финансовое управление </w:t>
      </w:r>
      <w:r w:rsidR="00DB1153">
        <w:rPr>
          <w:rFonts w:ascii="Times New Roman" w:hAnsi="Times New Roman" w:cs="Times New Roman"/>
          <w:sz w:val="28"/>
          <w:szCs w:val="28"/>
        </w:rPr>
        <w:t xml:space="preserve">Ровенской районной </w:t>
      </w:r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</w:t>
      </w:r>
      <w:r w:rsidR="00F91150">
        <w:rPr>
          <w:rFonts w:ascii="Times New Roman" w:hAnsi="Times New Roman" w:cs="Times New Roman"/>
          <w:sz w:val="28"/>
          <w:szCs w:val="28"/>
        </w:rPr>
        <w:t>8</w:t>
      </w:r>
      <w:r w:rsidRPr="00554AE8">
        <w:rPr>
          <w:rFonts w:ascii="Times New Roman" w:hAnsi="Times New Roman" w:cs="Times New Roman"/>
          <w:sz w:val="28"/>
          <w:szCs w:val="28"/>
        </w:rPr>
        <w:t xml:space="preserve">. Финансовый 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 осуществляется </w:t>
      </w:r>
      <w:r w:rsidR="00882A11">
        <w:rPr>
          <w:rFonts w:ascii="Times New Roman" w:hAnsi="Times New Roman" w:cs="Times New Roman"/>
          <w:sz w:val="28"/>
          <w:szCs w:val="28"/>
        </w:rPr>
        <w:t xml:space="preserve">Ровенской районной </w:t>
      </w:r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финансовым управлением </w:t>
      </w:r>
      <w:r w:rsidR="00882A11">
        <w:rPr>
          <w:rFonts w:ascii="Times New Roman" w:hAnsi="Times New Roman" w:cs="Times New Roman"/>
          <w:sz w:val="28"/>
          <w:szCs w:val="28"/>
        </w:rPr>
        <w:t xml:space="preserve">Ровенской районной </w:t>
      </w:r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</w:t>
      </w:r>
      <w:r w:rsidR="00DB1153">
        <w:rPr>
          <w:rFonts w:ascii="Times New Roman" w:hAnsi="Times New Roman" w:cs="Times New Roman"/>
          <w:sz w:val="28"/>
          <w:szCs w:val="28"/>
        </w:rPr>
        <w:t>контрольно-</w:t>
      </w:r>
      <w:r w:rsidRPr="00554AE8">
        <w:rPr>
          <w:rFonts w:ascii="Times New Roman" w:hAnsi="Times New Roman" w:cs="Times New Roman"/>
          <w:sz w:val="28"/>
          <w:szCs w:val="28"/>
        </w:rPr>
        <w:t xml:space="preserve">счетной </w:t>
      </w:r>
      <w:r w:rsidR="00DB1153">
        <w:rPr>
          <w:rFonts w:ascii="Times New Roman" w:hAnsi="Times New Roman" w:cs="Times New Roman"/>
          <w:sz w:val="28"/>
          <w:szCs w:val="28"/>
        </w:rPr>
        <w:t>комиссией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в пределах их компетенции.</w:t>
      </w:r>
    </w:p>
    <w:p w:rsidR="00554AE8" w:rsidRPr="00554AE8" w:rsidRDefault="00F911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. Остатки неиспользованных иных межбюджетных трансфертов подлежат возврату в бюджет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B17F6B">
        <w:rPr>
          <w:rFonts w:ascii="Times New Roman" w:hAnsi="Times New Roman" w:cs="Times New Roman"/>
          <w:sz w:val="28"/>
          <w:szCs w:val="28"/>
        </w:rPr>
        <w:t xml:space="preserve"> до 31</w:t>
      </w:r>
      <w:r w:rsidR="00554AE8" w:rsidRPr="00554AE8">
        <w:rPr>
          <w:rFonts w:ascii="Times New Roman" w:hAnsi="Times New Roman" w:cs="Times New Roman"/>
          <w:sz w:val="28"/>
          <w:szCs w:val="28"/>
        </w:rPr>
        <w:t>.12.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="00554AE8" w:rsidRPr="00554AE8">
        <w:rPr>
          <w:rFonts w:ascii="Times New Roman" w:hAnsi="Times New Roman" w:cs="Times New Roman"/>
          <w:sz w:val="28"/>
          <w:szCs w:val="28"/>
        </w:rPr>
        <w:t>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7F6B" w:rsidRDefault="00B17F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к Порядку и условиям предоставления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54AE8" w:rsidRPr="00554AE8" w:rsidRDefault="00554AE8" w:rsidP="00B17F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B17F6B"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17F6B"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17F6B">
        <w:rPr>
          <w:rFonts w:ascii="Times New Roman" w:hAnsi="Times New Roman" w:cs="Times New Roman"/>
          <w:sz w:val="28"/>
          <w:szCs w:val="28"/>
        </w:rPr>
        <w:t>а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бюджетам поселений,</w:t>
      </w:r>
      <w:r w:rsidR="004314F3"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>входящих в состав</w:t>
      </w:r>
    </w:p>
    <w:p w:rsidR="00554AE8" w:rsidRPr="00554AE8" w:rsidRDefault="00B17F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54AE8" w:rsidRPr="00554AE8">
        <w:rPr>
          <w:rFonts w:ascii="Times New Roman" w:hAnsi="Times New Roman" w:cs="Times New Roman"/>
          <w:sz w:val="28"/>
          <w:szCs w:val="28"/>
        </w:rPr>
        <w:t>,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4314F3">
        <w:rPr>
          <w:rFonts w:ascii="Times New Roman" w:hAnsi="Times New Roman" w:cs="Times New Roman"/>
          <w:sz w:val="28"/>
          <w:szCs w:val="28"/>
        </w:rPr>
        <w:t xml:space="preserve"> 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в границах населенных пунктов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Форма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98"/>
      <w:bookmarkEnd w:id="3"/>
      <w:r w:rsidRPr="00554AE8">
        <w:rPr>
          <w:rFonts w:ascii="Times New Roman" w:hAnsi="Times New Roman" w:cs="Times New Roman"/>
          <w:sz w:val="28"/>
          <w:szCs w:val="28"/>
        </w:rPr>
        <w:t>СОГЛАШЕНИЕ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О ПРЕДОСТАВЛЕНИИ ИНЫХ МЕЖБЮДЖЕТНЫХ ТРАНСФЕРТОВ</w:t>
      </w:r>
    </w:p>
    <w:p w:rsidR="00554AE8" w:rsidRPr="00554AE8" w:rsidRDefault="00554AE8" w:rsidP="00B17F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B17F6B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СЕЛЬСКИХ ПОСЕЛЕНИЙ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образования)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НАСЕЛЕННЫХ ПУНКТОВ 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554AE8" w:rsidRPr="00554AE8" w:rsidRDefault="00554A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B17F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р.п.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Ровное</w:t>
      </w:r>
      <w:proofErr w:type="gramEnd"/>
      <w:r w:rsidR="00554AE8" w:rsidRPr="00554AE8">
        <w:rPr>
          <w:rFonts w:ascii="Times New Roman" w:hAnsi="Times New Roman" w:cs="Times New Roman"/>
          <w:sz w:val="28"/>
          <w:szCs w:val="28"/>
        </w:rPr>
        <w:t xml:space="preserve"> "___" ____________ </w:t>
      </w:r>
      <w:r w:rsidR="009C2C6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54AE8" w:rsidRPr="00554AE8" w:rsidRDefault="00554A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    </w:t>
      </w:r>
      <w:r w:rsidR="00882A11">
        <w:rPr>
          <w:rFonts w:ascii="Times New Roman" w:hAnsi="Times New Roman" w:cs="Times New Roman"/>
          <w:sz w:val="28"/>
          <w:szCs w:val="28"/>
        </w:rPr>
        <w:t>Ровенская районная ад</w:t>
      </w:r>
      <w:r w:rsidRPr="00554AE8">
        <w:rPr>
          <w:rFonts w:ascii="Times New Roman" w:hAnsi="Times New Roman" w:cs="Times New Roman"/>
          <w:sz w:val="28"/>
          <w:szCs w:val="28"/>
        </w:rPr>
        <w:t xml:space="preserve">министрация  </w:t>
      </w:r>
      <w:r w:rsidR="00B17F6B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 в  лице  Главы </w:t>
      </w:r>
      <w:r w:rsidR="00B17F6B">
        <w:rPr>
          <w:rFonts w:ascii="Times New Roman" w:hAnsi="Times New Roman" w:cs="Times New Roman"/>
          <w:sz w:val="28"/>
          <w:szCs w:val="28"/>
        </w:rPr>
        <w:t>муниципального района А. В. Стрельникова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 действующего  на  основании  </w:t>
      </w:r>
      <w:hyperlink r:id="rId8" w:history="1">
        <w:r w:rsidRPr="00554AE8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="00B17F6B">
        <w:rPr>
          <w:rFonts w:ascii="Times New Roman" w:hAnsi="Times New Roman" w:cs="Times New Roman"/>
          <w:sz w:val="28"/>
          <w:szCs w:val="28"/>
        </w:rPr>
        <w:t xml:space="preserve"> 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  муниципального   района, далее 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>именуемое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Администрация, и</w:t>
      </w:r>
      <w:r w:rsidR="00B17F6B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Pr="00554AE8">
        <w:rPr>
          <w:rFonts w:ascii="Times New Roman" w:hAnsi="Times New Roman" w:cs="Times New Roman"/>
          <w:sz w:val="28"/>
          <w:szCs w:val="28"/>
        </w:rPr>
        <w:t>____________________</w:t>
      </w:r>
    </w:p>
    <w:p w:rsidR="00B17F6B" w:rsidRPr="00554AE8" w:rsidRDefault="00B17F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                 (наименование муниципального образования)</w:t>
      </w: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далее именуемое Муниципальное образование, в лице _________________________________________________________________,</w:t>
      </w: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4AE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на основании ______________________, вместе именуемые Стороны,</w:t>
      </w:r>
      <w:r w:rsidR="00B17F6B"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нижеследующем: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Администрацией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 Муниципальному образованию иных межбюджетных трансфертов из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</w:t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 (далее - иные межбюджетные трансферты) в сумме _______ тыс. рублей;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 xml:space="preserve">Администрация обязуется в пределах бюджетных ассигнований и лимитов бюджетных обязательств перечислять иные межбюджетные трансферты на счет местного бюджета Муниципального образования в течение 5 рабочих дней после заключения соглашения (при условии поступления денежных средств </w:t>
      </w:r>
      <w:r w:rsidR="00B17F6B">
        <w:rPr>
          <w:rFonts w:ascii="Times New Roman" w:hAnsi="Times New Roman" w:cs="Times New Roman"/>
          <w:sz w:val="28"/>
          <w:szCs w:val="28"/>
        </w:rPr>
        <w:t>в бюджет 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), и получения информации о решении органа местного самоуправления (муниципального заказчика) о размещении муниципального заказа;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протокола конкурсной (аукционной, котировочной) комиссии органа местного самоуправления (муниципального заказчика) по размещенному заказу; заключенный муниципальный контра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>кт с пр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иложениями; выписки из муниципального правового акта о бюджете на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 наличия расходных обязательств и бюджетных ассигнований на реализацию и финансирование мероприятий.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2.2. Администрация имеет право: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1) осуществлять 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целевым использованием иных межбюджетных трансфертов;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2) в случае неисполнения Муниципальным образованием обязательств, установленных настоящим Соглашением, принять решение о приостановлении либо прекращении перечисления иных межбюджетных трансфертов с направлением уведомления в трехдневный срок с момента принятия такого решения.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2.3. Муниципальное образование обязуется: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4AE8">
        <w:rPr>
          <w:rFonts w:ascii="Times New Roman" w:hAnsi="Times New Roman" w:cs="Times New Roman"/>
          <w:sz w:val="28"/>
          <w:szCs w:val="28"/>
        </w:rPr>
        <w:t xml:space="preserve">1) соблюдать условия предоставления иных межбюджетных трансфертов, установленные </w:t>
      </w:r>
      <w:r w:rsidR="00CA77A3">
        <w:rPr>
          <w:rFonts w:ascii="Times New Roman" w:hAnsi="Times New Roman" w:cs="Times New Roman"/>
          <w:sz w:val="28"/>
          <w:szCs w:val="28"/>
        </w:rPr>
        <w:t>р</w:t>
      </w:r>
      <w:r w:rsidRPr="00554AE8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B17F6B">
        <w:rPr>
          <w:rFonts w:ascii="Times New Roman" w:hAnsi="Times New Roman" w:cs="Times New Roman"/>
          <w:sz w:val="28"/>
          <w:szCs w:val="28"/>
        </w:rPr>
        <w:t>районного Собрания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от </w:t>
      </w:r>
      <w:r w:rsidR="00676AC0">
        <w:rPr>
          <w:rFonts w:ascii="Times New Roman" w:hAnsi="Times New Roman" w:cs="Times New Roman"/>
          <w:sz w:val="28"/>
          <w:szCs w:val="28"/>
        </w:rPr>
        <w:t>__________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17F6B">
        <w:rPr>
          <w:rFonts w:ascii="Times New Roman" w:hAnsi="Times New Roman" w:cs="Times New Roman"/>
          <w:sz w:val="28"/>
          <w:szCs w:val="28"/>
        </w:rPr>
        <w:t>№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676AC0">
        <w:rPr>
          <w:rFonts w:ascii="Times New Roman" w:hAnsi="Times New Roman" w:cs="Times New Roman"/>
          <w:sz w:val="28"/>
          <w:szCs w:val="28"/>
        </w:rPr>
        <w:t>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"Об утверждении порядка и условий предоставления иных межбюджетных трансфертов из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 входящих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году";</w:t>
      </w:r>
      <w:proofErr w:type="gramEnd"/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2) обеспечить отражение в доходной части местного бюджета Муниципального образования иных межбюджетных трансфертов из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классификации;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3) направлять иные межбюджетные трансферты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4) обеспечить возврат в доход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неиспользованных остатков ин</w:t>
      </w:r>
      <w:r w:rsidR="00B17F6B">
        <w:rPr>
          <w:rFonts w:ascii="Times New Roman" w:hAnsi="Times New Roman" w:cs="Times New Roman"/>
          <w:sz w:val="28"/>
          <w:szCs w:val="28"/>
        </w:rPr>
        <w:t>ых межбюджетных трансфертов до 31</w:t>
      </w:r>
      <w:r w:rsidRPr="00554AE8">
        <w:rPr>
          <w:rFonts w:ascii="Times New Roman" w:hAnsi="Times New Roman" w:cs="Times New Roman"/>
          <w:sz w:val="28"/>
          <w:szCs w:val="28"/>
        </w:rPr>
        <w:t>.12.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>;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4AE8">
        <w:rPr>
          <w:rFonts w:ascii="Times New Roman" w:hAnsi="Times New Roman" w:cs="Times New Roman"/>
          <w:sz w:val="28"/>
          <w:szCs w:val="28"/>
        </w:rPr>
        <w:t>5) предоставить отчет об использовании иных межбюджетных трансфертов в срок до 15 января 201</w:t>
      </w:r>
      <w:r w:rsidR="00B17F6B">
        <w:rPr>
          <w:rFonts w:ascii="Times New Roman" w:hAnsi="Times New Roman" w:cs="Times New Roman"/>
          <w:sz w:val="28"/>
          <w:szCs w:val="28"/>
        </w:rPr>
        <w:t>8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года по </w:t>
      </w:r>
      <w:hyperlink w:anchor="P233" w:history="1">
        <w:r w:rsidRPr="00554AE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554AE8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121DC7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554AE8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B17F6B">
        <w:rPr>
          <w:rFonts w:ascii="Times New Roman" w:hAnsi="Times New Roman" w:cs="Times New Roman"/>
          <w:sz w:val="28"/>
          <w:szCs w:val="28"/>
        </w:rPr>
        <w:t>районного Собрания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от </w:t>
      </w:r>
      <w:r w:rsidR="00567F5C">
        <w:rPr>
          <w:rFonts w:ascii="Times New Roman" w:hAnsi="Times New Roman" w:cs="Times New Roman"/>
          <w:sz w:val="28"/>
          <w:szCs w:val="28"/>
        </w:rPr>
        <w:t>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9C2C64">
        <w:rPr>
          <w:rFonts w:ascii="Times New Roman" w:hAnsi="Times New Roman" w:cs="Times New Roman"/>
          <w:sz w:val="28"/>
          <w:szCs w:val="28"/>
        </w:rPr>
        <w:t>201</w:t>
      </w:r>
      <w:r w:rsidR="00B17F6B">
        <w:rPr>
          <w:rFonts w:ascii="Times New Roman" w:hAnsi="Times New Roman" w:cs="Times New Roman"/>
          <w:sz w:val="28"/>
          <w:szCs w:val="28"/>
        </w:rPr>
        <w:t>6 года №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567F5C">
        <w:rPr>
          <w:rFonts w:ascii="Times New Roman" w:hAnsi="Times New Roman" w:cs="Times New Roman"/>
          <w:sz w:val="28"/>
          <w:szCs w:val="28"/>
        </w:rPr>
        <w:t>____</w:t>
      </w:r>
      <w:r w:rsidRPr="00554AE8">
        <w:rPr>
          <w:rFonts w:ascii="Times New Roman" w:hAnsi="Times New Roman" w:cs="Times New Roman"/>
          <w:sz w:val="28"/>
          <w:szCs w:val="28"/>
        </w:rPr>
        <w:t xml:space="preserve"> "Об утверждении порядка и условий предоставления иных межбюджетных трансфертов из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поселений, входящих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поселения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году";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6) при проведении Администрацией проверок целевого использования иных межбюджетных трансфертов представлять все необходимые документы и информацию.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2.4. Муниципальное образование имеет право: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1) требовать перечисления иных межбюджетных трансфертов в размере, порядке и на условиях, предусмотренных настоящим Соглашением, при условии выполнения соответствующих обязательств по настоящему Соглашению;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2) обращаться в Администрацию за разъяснениями в связи с исполнением настоящего Соглашения.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3. УСЛОВИЯ ПРЕДОСТАВЛЕНИЯ И РАСХОДОВАНИЯ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3.1. Условием предоставления иных межбюджетных трансфертов является софинансирование мероприятий 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году, из бюджета сельского поселения не менее </w:t>
      </w:r>
      <w:r w:rsidR="003554D2">
        <w:rPr>
          <w:rFonts w:ascii="Times New Roman" w:hAnsi="Times New Roman" w:cs="Times New Roman"/>
          <w:sz w:val="28"/>
          <w:szCs w:val="28"/>
        </w:rPr>
        <w:t xml:space="preserve">5% от </w:t>
      </w:r>
      <w:r w:rsidRPr="00554AE8">
        <w:rPr>
          <w:rFonts w:ascii="Times New Roman" w:hAnsi="Times New Roman" w:cs="Times New Roman"/>
          <w:sz w:val="28"/>
          <w:szCs w:val="28"/>
        </w:rPr>
        <w:t xml:space="preserve">средств, предусмотренных в бюджете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3.2. Перечисление иных межбюджетных трансфертов осуществляется в установленном порядке с единого счета бюджета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 счет бюджета соответствующего сельского поселения, входящего в состав </w:t>
      </w:r>
      <w:r w:rsidR="009C2C6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, открытый в органах казначейского исполнения бюджета.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3.</w:t>
      </w:r>
      <w:r w:rsidRPr="00F91150">
        <w:rPr>
          <w:rFonts w:ascii="Times New Roman" w:hAnsi="Times New Roman" w:cs="Times New Roman"/>
          <w:sz w:val="28"/>
          <w:szCs w:val="28"/>
        </w:rPr>
        <w:t>3.</w:t>
      </w:r>
      <w:r w:rsidRPr="00B17F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F91150" w:rsidRPr="00F91150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осуществляется за счет средств бюджета Ровенского муниципального района с ведомственной структурой расходов по разделу 1400 "Межбюджетные трансферты общего характера бюджетам субъектов Российской Федерации и муниципальных образований", подразделу 1403 "Прочие межбюджетные трансферты общего характера", целевой статье 9610064</w:t>
      </w:r>
      <w:r w:rsidR="00F91150" w:rsidRPr="00F9115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91150" w:rsidRPr="00F91150">
        <w:rPr>
          <w:rFonts w:ascii="Times New Roman" w:hAnsi="Times New Roman" w:cs="Times New Roman"/>
          <w:sz w:val="28"/>
          <w:szCs w:val="28"/>
        </w:rPr>
        <w:t>00 «Иные межбюджетные трансферты, передаваемые бюджетам поселений на содержание дорог местного значения в границах населенных пунктов», виду расходов 540 "Иные межбюджетные</w:t>
      </w:r>
      <w:proofErr w:type="gramEnd"/>
      <w:r w:rsidR="00F91150" w:rsidRPr="00F91150">
        <w:rPr>
          <w:rFonts w:ascii="Times New Roman" w:hAnsi="Times New Roman" w:cs="Times New Roman"/>
          <w:sz w:val="28"/>
          <w:szCs w:val="28"/>
        </w:rPr>
        <w:t xml:space="preserve"> трансферты местным бюджетам" в пределах утвержденных бюджетных ассигнований на указанные цели.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4.1. За неисполнение или ненадлежащее исполнение обязательств по настоящему Соглашению Стороны несут ответственность, предусмотренную </w:t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 ПРОВЕДЕНИЕ ПРОВЕРОК ЦЕЛЕВОГО ИСПОЛЬЗОВАНИЯ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5.1. Администрация осуществляет контроль за целевым и эффективным использованием иных межбюджетных трансфертов, предоставленных бюджету Муниципального образования.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5.2. При выявлении Администрацией нарушения условий, установленных для предоставления иных межбюджетных трансфертов, фактов предоставления недостоверных сведений и документов для получения иных межбюджетных трансфертов, нецелевого использования иных межбюджетных трансфертов подлежат возврату в объеме выявленных нарушений, в течение 10 календарных дней с момента получения соответствующего требования.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554AE8">
        <w:rPr>
          <w:rFonts w:ascii="Times New Roman" w:hAnsi="Times New Roman" w:cs="Times New Roman"/>
          <w:sz w:val="28"/>
          <w:szCs w:val="28"/>
        </w:rPr>
        <w:t>невозврате</w:t>
      </w:r>
      <w:proofErr w:type="spellEnd"/>
      <w:r w:rsidRPr="00554AE8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в установленный срок Администрация принимает меры по взысканию подлежащих возврату иных межбюджетных трансфертов в судебном порядке.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6. СРОК ДЕЙСТВИЯ СОГЛАШЕНИЯ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6.1. Настоящее Соглашение вступает в силу со дня его подписания Сторонами и действует до завершения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7. ИЗМЕНЕНИЕ, РАСТОРЖЕНИЕ И ПРИОСТАНОВЛЕНИЕ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ИСПОЛНЕНИЯ СОГЛАШЕНИЯ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7.1. Любые изменения и дополнения к настоящему Соглашению оформляются в виде дополнительного соглашения, подписываемого Сторонами.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7.2. Настоящее Соглашение может быть расторгнуто при согласии подписавших его Сторон.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8. РАЗРЕШЕНИЕ СПОРОВ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8.1.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Федерации.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9. РЕКВИЗИТЫ И ПОДПИСИ СТОРОН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4"/>
      </w:tblGrid>
      <w:tr w:rsidR="00C77B38" w:rsidRPr="00C77B38" w:rsidTr="004A236B">
        <w:tc>
          <w:tcPr>
            <w:tcW w:w="4785" w:type="dxa"/>
          </w:tcPr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Ровенская районная администрация Ровенского муниципального района Саратовской области</w:t>
            </w:r>
          </w:p>
        </w:tc>
        <w:tc>
          <w:tcPr>
            <w:tcW w:w="4784" w:type="dxa"/>
          </w:tcPr>
          <w:p w:rsidR="00C77B38" w:rsidRPr="00C77B38" w:rsidRDefault="00C77B38" w:rsidP="004A236B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Администрация _______________ муниципального образования Ровенского муниципального района Саратовской области</w:t>
            </w:r>
          </w:p>
          <w:p w:rsidR="00C77B38" w:rsidRPr="00C77B38" w:rsidRDefault="00C77B38" w:rsidP="00C77B3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B38" w:rsidRPr="00C77B38" w:rsidTr="004A236B">
        <w:tc>
          <w:tcPr>
            <w:tcW w:w="4785" w:type="dxa"/>
          </w:tcPr>
          <w:p w:rsidR="00C77B38" w:rsidRPr="00C77B38" w:rsidRDefault="00C77B38" w:rsidP="00C77B38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413270, Саратовская область, Ровенский район, р. п. </w:t>
            </w:r>
            <w:proofErr w:type="gram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Ровное</w:t>
            </w:r>
            <w:proofErr w:type="gramEnd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ул. Советская д. 28</w:t>
            </w:r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ИНН.6428000052</w:t>
            </w:r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КПП: 642801001 </w:t>
            </w:r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</w:t>
            </w:r>
            <w:proofErr w:type="spellEnd"/>
            <w:proofErr w:type="gramEnd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/с 40204810000000000065 отделение Саратов, г, Саратов</w:t>
            </w:r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БИК: 046311001  </w:t>
            </w:r>
          </w:p>
          <w:p w:rsidR="00C77B38" w:rsidRPr="00C77B38" w:rsidRDefault="00C77B38" w:rsidP="00C77B38">
            <w:pPr>
              <w:tabs>
                <w:tab w:val="center" w:pos="2466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>ОКАТО 63239551000</w:t>
            </w:r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ОГРН 1026401984564</w:t>
            </w:r>
          </w:p>
          <w:p w:rsidR="00C77B38" w:rsidRPr="00C77B38" w:rsidRDefault="00C77B38" w:rsidP="00C77B38">
            <w:pPr>
              <w:tabs>
                <w:tab w:val="left" w:pos="6615"/>
              </w:tabs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тел/факс:.8(84596)2-11-43                                                                                                </w:t>
            </w:r>
            <w:proofErr w:type="spell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>Эл</w:t>
            </w:r>
            <w:proofErr w:type="gram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>очта</w:t>
            </w:r>
            <w:proofErr w:type="spellEnd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: </w:t>
            </w:r>
            <w:proofErr w:type="spell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rovnoe</w:t>
            </w:r>
            <w:proofErr w:type="spellEnd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2@</w:t>
            </w:r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mail</w:t>
            </w:r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.</w:t>
            </w:r>
            <w:proofErr w:type="spell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4" w:type="dxa"/>
          </w:tcPr>
          <w:p w:rsidR="00C77B38" w:rsidRPr="00C77B38" w:rsidRDefault="00C77B38" w:rsidP="004A236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B38" w:rsidRPr="00C77B38" w:rsidTr="004A236B">
        <w:tc>
          <w:tcPr>
            <w:tcW w:w="4785" w:type="dxa"/>
          </w:tcPr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proofErr w:type="gramStart"/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Ровенско</w:t>
            </w:r>
            <w:r w:rsidR="00052A4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го</w:t>
            </w:r>
            <w:proofErr w:type="gramEnd"/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:rsidR="00C77B38" w:rsidRPr="00C77B38" w:rsidRDefault="00052A41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муниципального района</w:t>
            </w:r>
            <w:r w:rsidR="00C77B38"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                               </w:t>
            </w:r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_____________</w:t>
            </w: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__</w:t>
            </w:r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А. </w:t>
            </w:r>
            <w:proofErr w:type="spellStart"/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В.Стрельников</w:t>
            </w:r>
            <w:proofErr w:type="spellEnd"/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М.П.</w:t>
            </w:r>
          </w:p>
          <w:p w:rsidR="00C77B38" w:rsidRPr="00C77B38" w:rsidRDefault="00C77B38" w:rsidP="00C77B38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4" w:type="dxa"/>
          </w:tcPr>
          <w:p w:rsidR="00C77B38" w:rsidRPr="00C77B38" w:rsidRDefault="00C77B38" w:rsidP="004A236B">
            <w:pPr>
              <w:pStyle w:val="ConsPlusNonformat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b/>
                <w:sz w:val="28"/>
                <w:szCs w:val="28"/>
              </w:rPr>
              <w:t>Глава администрации ____________ муниципального образования</w:t>
            </w:r>
          </w:p>
          <w:p w:rsidR="00C77B38" w:rsidRPr="00C77B38" w:rsidRDefault="00C77B38" w:rsidP="004A236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B38" w:rsidRPr="00C77B38" w:rsidRDefault="00C77B38" w:rsidP="004A236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 xml:space="preserve">     ______________</w:t>
            </w:r>
          </w:p>
          <w:p w:rsidR="00C77B38" w:rsidRPr="00C77B38" w:rsidRDefault="00C77B38" w:rsidP="004A236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4314F3" w:rsidRPr="00554AE8" w:rsidRDefault="004314F3" w:rsidP="004314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к Порядку и условиям предоставления</w:t>
      </w:r>
    </w:p>
    <w:p w:rsidR="004314F3" w:rsidRPr="00554AE8" w:rsidRDefault="004314F3" w:rsidP="004314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4314F3" w:rsidRPr="00554AE8" w:rsidRDefault="004314F3" w:rsidP="004314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4314F3" w:rsidRPr="00554AE8" w:rsidRDefault="004314F3" w:rsidP="004314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бюджетам поселений,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>входящих в состав</w:t>
      </w:r>
    </w:p>
    <w:p w:rsidR="004314F3" w:rsidRPr="00554AE8" w:rsidRDefault="004314F3" w:rsidP="004314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4AE8">
        <w:rPr>
          <w:rFonts w:ascii="Times New Roman" w:hAnsi="Times New Roman" w:cs="Times New Roman"/>
          <w:sz w:val="28"/>
          <w:szCs w:val="28"/>
        </w:rPr>
        <w:t>,</w:t>
      </w:r>
    </w:p>
    <w:p w:rsidR="004314F3" w:rsidRPr="00554AE8" w:rsidRDefault="004314F3" w:rsidP="004314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</w:t>
      </w:r>
    </w:p>
    <w:p w:rsidR="004314F3" w:rsidRPr="00554AE8" w:rsidRDefault="004314F3" w:rsidP="004314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в границах населенных пунктов</w:t>
      </w:r>
    </w:p>
    <w:p w:rsidR="004314F3" w:rsidRPr="00554AE8" w:rsidRDefault="004314F3" w:rsidP="004314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Форма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СОГЛАШЕНИЕ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О ПРЕДОСТАВЛЕНИИ ИНЫХ МЕЖБЮДЖЕТНЫХ ТРАНСФЕРТОВ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образования)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РЕМОНТ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НАСЕЛЕННЫХ ПУНКТОВ 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4314F3" w:rsidRPr="00554AE8" w:rsidRDefault="004314F3" w:rsidP="004314F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р.п.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Ровное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"___" ____________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314F3" w:rsidRPr="00554AE8" w:rsidRDefault="004314F3" w:rsidP="004314F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314F3" w:rsidRDefault="004314F3" w:rsidP="00431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    </w:t>
      </w:r>
      <w:r w:rsidR="00882A11">
        <w:rPr>
          <w:rFonts w:ascii="Times New Roman" w:hAnsi="Times New Roman" w:cs="Times New Roman"/>
          <w:sz w:val="28"/>
          <w:szCs w:val="28"/>
        </w:rPr>
        <w:t>Ровенская районная а</w:t>
      </w:r>
      <w:r w:rsidRPr="00554AE8">
        <w:rPr>
          <w:rFonts w:ascii="Times New Roman" w:hAnsi="Times New Roman" w:cs="Times New Roman"/>
          <w:sz w:val="28"/>
          <w:szCs w:val="28"/>
        </w:rPr>
        <w:t xml:space="preserve">дминистрация 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 в  лице  Главы </w:t>
      </w:r>
      <w:r>
        <w:rPr>
          <w:rFonts w:ascii="Times New Roman" w:hAnsi="Times New Roman" w:cs="Times New Roman"/>
          <w:sz w:val="28"/>
          <w:szCs w:val="28"/>
        </w:rPr>
        <w:t>муниципального района А. В. Стрельникова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 действующего  на  основании  </w:t>
      </w:r>
      <w:hyperlink r:id="rId9" w:history="1">
        <w:r w:rsidRPr="00554AE8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  муниципального   района, далее 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>именуемое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Администрация, 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Pr="00554AE8">
        <w:rPr>
          <w:rFonts w:ascii="Times New Roman" w:hAnsi="Times New Roman" w:cs="Times New Roman"/>
          <w:sz w:val="28"/>
          <w:szCs w:val="28"/>
        </w:rPr>
        <w:t>____________________</w:t>
      </w:r>
    </w:p>
    <w:p w:rsidR="004314F3" w:rsidRPr="00554AE8" w:rsidRDefault="004314F3" w:rsidP="00431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</w:p>
    <w:p w:rsidR="004314F3" w:rsidRPr="00554AE8" w:rsidRDefault="004314F3" w:rsidP="00431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                 (наименование муниципального образования)</w:t>
      </w:r>
    </w:p>
    <w:p w:rsidR="004314F3" w:rsidRPr="00554AE8" w:rsidRDefault="004314F3" w:rsidP="00431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далее именуемое Муниципальное образование, в лице _________________________________________________________________,</w:t>
      </w:r>
    </w:p>
    <w:p w:rsidR="004314F3" w:rsidRPr="00554AE8" w:rsidRDefault="004314F3" w:rsidP="00431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4314F3" w:rsidRPr="00554AE8" w:rsidRDefault="004314F3" w:rsidP="00431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4AE8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на основании ______________________, вместе именуемые Стороны,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нижеследующем: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Администрацией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 Муниципальному образованию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ремонт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</w:t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 (далее - иные межбюджетные трансферты) в сумме _______ тыс. рублей;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1E26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D11E26">
        <w:rPr>
          <w:rFonts w:ascii="Times New Roman" w:hAnsi="Times New Roman" w:cs="Times New Roman"/>
          <w:sz w:val="28"/>
          <w:szCs w:val="28"/>
        </w:rPr>
        <w:t>Администрация обязуется в пределах бюджетных ассигнований и лимитов бюджетных обязательств перечислять иные межбюджетные трансферты на счет местного бюджета Муниципального образования в течение 5 рабочих дней после заключения соглашения (при условии поступления денежных средств в бюджет Ровенского муниципального района), и получения информации о решении органа местного самоуправления (муниципального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заказчика) о размещении муниципального заказа;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протокола конкурсной (аукционной, котировочной) комиссии органа местного самоуправления (муниципального заказчика) по размещенному заказу; заключенный муниципальный контра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>кт с пр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иложениями; выписки из муниципального правового акта о бюджете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 наличия расходных обязательств и бюджетных ассигнований на реализацию и финансирование мероприятий.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2.2. Администрация имеет право: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1) осуществлять </w:t>
      </w:r>
      <w:proofErr w:type="gramStart"/>
      <w:r w:rsidRPr="00554A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целевым использованием иных межбюджетных трансфертов;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2) в случае неисполнения Муниципальным образованием обязательств, установленных настоящим Соглашением, принять решение о приостановлении либо прекращении перечисления иных межбюджетных трансфертов с направлением уведомления в трехдневный срок с момента принятия такого решения.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2.3. Муниципальное образование обязуется: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4AE8">
        <w:rPr>
          <w:rFonts w:ascii="Times New Roman" w:hAnsi="Times New Roman" w:cs="Times New Roman"/>
          <w:sz w:val="28"/>
          <w:szCs w:val="28"/>
        </w:rPr>
        <w:t xml:space="preserve">1) соблюдать условия предоставления иных межбюджетных трансфертов, установленные </w:t>
      </w:r>
      <w:r w:rsidR="009329AD">
        <w:rPr>
          <w:rFonts w:ascii="Times New Roman" w:hAnsi="Times New Roman" w:cs="Times New Roman"/>
          <w:sz w:val="28"/>
          <w:szCs w:val="28"/>
        </w:rPr>
        <w:t>р</w:t>
      </w:r>
      <w:r w:rsidRPr="00554AE8">
        <w:rPr>
          <w:rFonts w:ascii="Times New Roman" w:hAnsi="Times New Roman" w:cs="Times New Roman"/>
          <w:sz w:val="28"/>
          <w:szCs w:val="28"/>
        </w:rPr>
        <w:t xml:space="preserve">ешением </w:t>
      </w:r>
      <w:r>
        <w:rPr>
          <w:rFonts w:ascii="Times New Roman" w:hAnsi="Times New Roman" w:cs="Times New Roman"/>
          <w:sz w:val="28"/>
          <w:szCs w:val="28"/>
        </w:rPr>
        <w:t>районного Собрания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от _________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4AE8">
        <w:rPr>
          <w:rFonts w:ascii="Times New Roman" w:hAnsi="Times New Roman" w:cs="Times New Roman"/>
          <w:sz w:val="28"/>
          <w:szCs w:val="28"/>
        </w:rPr>
        <w:t xml:space="preserve"> ____ "Об утверждении порядка и условий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 xml:space="preserve">дорог местного значения в границах населенных пунктов 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году";</w:t>
      </w:r>
      <w:proofErr w:type="gramEnd"/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2) обеспечить отражение в доходной части местного бюджета Муниципального образования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классификации;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3) направлять иные межбюджетные трансферты на </w:t>
      </w:r>
      <w:r w:rsidR="003554D2">
        <w:rPr>
          <w:rFonts w:ascii="Times New Roman" w:hAnsi="Times New Roman" w:cs="Times New Roman"/>
          <w:sz w:val="28"/>
          <w:szCs w:val="28"/>
        </w:rPr>
        <w:t>ремонт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4) обеспечить возврат в доход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неиспользованных остатков ин</w:t>
      </w:r>
      <w:r>
        <w:rPr>
          <w:rFonts w:ascii="Times New Roman" w:hAnsi="Times New Roman" w:cs="Times New Roman"/>
          <w:sz w:val="28"/>
          <w:szCs w:val="28"/>
        </w:rPr>
        <w:t>ых межбюджетных трансфертов до 31</w:t>
      </w:r>
      <w:r w:rsidRPr="00554AE8">
        <w:rPr>
          <w:rFonts w:ascii="Times New Roman" w:hAnsi="Times New Roman" w:cs="Times New Roman"/>
          <w:sz w:val="28"/>
          <w:szCs w:val="28"/>
        </w:rPr>
        <w:t>.12.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>;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4AE8">
        <w:rPr>
          <w:rFonts w:ascii="Times New Roman" w:hAnsi="Times New Roman" w:cs="Times New Roman"/>
          <w:sz w:val="28"/>
          <w:szCs w:val="28"/>
        </w:rPr>
        <w:t xml:space="preserve">5) предоставить отчет об использовании иных межбюджетных </w:t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>трансфертов в срок до 15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года по </w:t>
      </w:r>
      <w:hyperlink w:anchor="P233" w:history="1">
        <w:r w:rsidRPr="00554AE8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554AE8">
        <w:rPr>
          <w:rFonts w:ascii="Times New Roman" w:hAnsi="Times New Roman" w:cs="Times New Roman"/>
          <w:sz w:val="28"/>
          <w:szCs w:val="28"/>
        </w:rPr>
        <w:t xml:space="preserve">, утвержденной Решением </w:t>
      </w:r>
      <w:r>
        <w:rPr>
          <w:rFonts w:ascii="Times New Roman" w:hAnsi="Times New Roman" w:cs="Times New Roman"/>
          <w:sz w:val="28"/>
          <w:szCs w:val="28"/>
        </w:rPr>
        <w:t>районного Собрания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от _________ </w:t>
      </w:r>
      <w:r>
        <w:rPr>
          <w:rFonts w:ascii="Times New Roman" w:hAnsi="Times New Roman" w:cs="Times New Roman"/>
          <w:sz w:val="28"/>
          <w:szCs w:val="28"/>
        </w:rPr>
        <w:t>2016 года №</w:t>
      </w:r>
      <w:r w:rsidRPr="00554AE8">
        <w:rPr>
          <w:rFonts w:ascii="Times New Roman" w:hAnsi="Times New Roman" w:cs="Times New Roman"/>
          <w:sz w:val="28"/>
          <w:szCs w:val="28"/>
        </w:rPr>
        <w:t xml:space="preserve"> ____ "Об утверждении порядка и условий предоставления иных межбюджетных трансфертов из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бюджетам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3554D2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 в границах населенных пунктов</w:t>
      </w:r>
      <w:proofErr w:type="gramEnd"/>
      <w:r w:rsidRPr="00554AE8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году";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6) при проведении Администрацией проверок целевого использования иных межбюджетных трансфертов представлять все необходимые документы и информацию.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2.4. Муниципальное образование имеет право: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1) требовать перечисления иных межбюджетных трансфертов в размере, порядке и на условиях, предусмотренных настоящим Соглашением, при условии выполнения соответствующих обязательств по настоящему Соглашению;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2) обращаться в Администрацию за разъяснениями в связи с исполнением настоящего Соглашения.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3. УСЛОВИЯ ПРЕДОСТАВЛЕНИЯ И РАСХОДОВАНИЯ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3.1. Условием предоставления иных межбюджетных трансфертов является софинансирование мероприятий на </w:t>
      </w:r>
      <w:r w:rsidR="003554D2">
        <w:rPr>
          <w:rFonts w:ascii="Times New Roman" w:hAnsi="Times New Roman" w:cs="Times New Roman"/>
          <w:sz w:val="28"/>
          <w:szCs w:val="28"/>
        </w:rPr>
        <w:t>ремонт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 населенных пунктов 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году, из бюджета поселения не менее</w:t>
      </w:r>
      <w:r w:rsidR="003554D2">
        <w:rPr>
          <w:rFonts w:ascii="Times New Roman" w:hAnsi="Times New Roman" w:cs="Times New Roman"/>
          <w:sz w:val="28"/>
          <w:szCs w:val="28"/>
        </w:rPr>
        <w:t xml:space="preserve"> 5% от</w:t>
      </w:r>
      <w:r w:rsidRPr="00554AE8">
        <w:rPr>
          <w:rFonts w:ascii="Times New Roman" w:hAnsi="Times New Roman" w:cs="Times New Roman"/>
          <w:sz w:val="28"/>
          <w:szCs w:val="28"/>
        </w:rPr>
        <w:t xml:space="preserve"> средств,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3.2. Перечисление иных межбюджетных трансфертов осуществляется в установленном порядке с единого счета бюджета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 xml:space="preserve"> на счет бюджета соответствующего поселения, входящего в состав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, открытый в органах казначейского исполнения бюджета.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1150">
        <w:rPr>
          <w:rFonts w:ascii="Times New Roman" w:hAnsi="Times New Roman" w:cs="Times New Roman"/>
          <w:sz w:val="28"/>
          <w:szCs w:val="28"/>
        </w:rPr>
        <w:t>3.3.</w:t>
      </w:r>
      <w:r w:rsidRPr="00B17F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F91150" w:rsidRPr="00F91150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осуществляется за счет средств бюджета Ровенского муниципального района с ведомственной структурой расходов по разделу 1400 "Межбюджетные трансферты общего характера бюджетам субъектов Российской Федерации и муниципальных образований", подразделу 1403 "Прочие межбюджетные трансферты общего характера", целевой статье 9610063</w:t>
      </w:r>
      <w:r w:rsidR="00F91150" w:rsidRPr="00F9115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91150" w:rsidRPr="00F91150">
        <w:rPr>
          <w:rFonts w:ascii="Times New Roman" w:hAnsi="Times New Roman" w:cs="Times New Roman"/>
          <w:sz w:val="28"/>
          <w:szCs w:val="28"/>
        </w:rPr>
        <w:t>00 «Иные межбюджетные трансферты, передаваемые бюджетам поселений на ремонт дорог местного значения в границах населенных пунктов», виду расходов 540 "Иные межбюджетные</w:t>
      </w:r>
      <w:proofErr w:type="gramEnd"/>
      <w:r w:rsidR="00F91150" w:rsidRPr="00F91150">
        <w:rPr>
          <w:rFonts w:ascii="Times New Roman" w:hAnsi="Times New Roman" w:cs="Times New Roman"/>
          <w:sz w:val="28"/>
          <w:szCs w:val="28"/>
        </w:rPr>
        <w:t xml:space="preserve"> трансферты местным бюджетам" в пределах утвержденных бюджетных ассигнований на указанные цели.</w:t>
      </w:r>
    </w:p>
    <w:p w:rsidR="00B63FFC" w:rsidRDefault="00B63FFC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4.1. За неисполнение или ненадлежащее исполнение обязательств по </w:t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>настоящему Соглашению Стороны несут ответственность, предусмотренную законодательством Российской Федерации.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 ПРОВЕДЕНИЕ ПРОВЕРОК ЦЕЛЕВОГО ИСПОЛЬЗОВАНИЯ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5.1. Администрация осуществляет контроль за целевым и эффективным использованием иных межбюджетных трансфертов, предоставленных бюджету Муниципального образования.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5.2. При выявлении Администрацией нарушения условий, установленных для предоставления иных межбюджетных трансфертов, фактов предоставления недостоверных сведений и документов для получения иных межбюджетных трансфертов, нецелевого использования иных межбюджетных трансфертов подлежат возврату в объеме выявленных нарушений, в течение 10 календарных дней с момента получения соответствующего требования.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554AE8">
        <w:rPr>
          <w:rFonts w:ascii="Times New Roman" w:hAnsi="Times New Roman" w:cs="Times New Roman"/>
          <w:sz w:val="28"/>
          <w:szCs w:val="28"/>
        </w:rPr>
        <w:t>невозврате</w:t>
      </w:r>
      <w:proofErr w:type="spellEnd"/>
      <w:r w:rsidRPr="00554AE8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в установленный срок Администрация принимает меры по взысканию подлежащих возврату иных межбюджетных трансфертов в судебном порядке.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6. СРОК ДЕЙСТВИЯ СОГЛАШЕНИЯ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6.1. Настоящее Соглашение вступает в силу со дня его подписания Сторонами и действует до завершения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7. ИЗМЕНЕНИЕ, РАСТОРЖЕНИЕ И ПРИОСТАНОВЛЕНИЕ</w:t>
      </w: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ИСПОЛНЕНИЯ СОГЛАШЕНИЯ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7.1. Любые изменения и дополнения к настоящему Соглашению оформляются в виде дополнительного соглашения, подписываемого Сторонами.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7.2. Настоящее Соглашение может быть расторгнуто при согласии подписавших его Сторон.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8. РАЗРЕШЕНИЕ СПОРОВ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8.1.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Федерации.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14F3" w:rsidRPr="00554AE8" w:rsidRDefault="004314F3" w:rsidP="004314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9. РЕКВИЗИТЫ И ПОДПИСИ СТОРОН</w:t>
      </w:r>
    </w:p>
    <w:p w:rsidR="004314F3" w:rsidRPr="00554AE8" w:rsidRDefault="004314F3" w:rsidP="004314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4"/>
      </w:tblGrid>
      <w:tr w:rsidR="004314F3" w:rsidRPr="00C77B38" w:rsidTr="00E97BA6">
        <w:tc>
          <w:tcPr>
            <w:tcW w:w="4785" w:type="dxa"/>
          </w:tcPr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Ровенская районная администрация Ровенского муниципального района </w:t>
            </w: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Саратовской области</w:t>
            </w:r>
          </w:p>
        </w:tc>
        <w:tc>
          <w:tcPr>
            <w:tcW w:w="4784" w:type="dxa"/>
          </w:tcPr>
          <w:p w:rsidR="004314F3" w:rsidRPr="00C77B38" w:rsidRDefault="004314F3" w:rsidP="00E97BA6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_______________ муниципального образования Ровенского муниципального района </w:t>
            </w:r>
            <w:r w:rsidRPr="00C77B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Саратовской области</w:t>
            </w:r>
          </w:p>
          <w:p w:rsidR="004314F3" w:rsidRPr="00C77B38" w:rsidRDefault="004314F3" w:rsidP="00E97BA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14F3" w:rsidRPr="00C77B38" w:rsidTr="00E97BA6">
        <w:tc>
          <w:tcPr>
            <w:tcW w:w="4785" w:type="dxa"/>
          </w:tcPr>
          <w:p w:rsidR="004314F3" w:rsidRPr="00C77B38" w:rsidRDefault="004314F3" w:rsidP="00E97BA6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413270, Саратовская область, Ровенский район, р. п. </w:t>
            </w:r>
            <w:proofErr w:type="gram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Ровное</w:t>
            </w:r>
            <w:proofErr w:type="gramEnd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, ул. Советская д. 28</w:t>
            </w:r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ИНН.6428000052</w:t>
            </w:r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КПП: 642801001 </w:t>
            </w:r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</w:t>
            </w:r>
            <w:proofErr w:type="spellEnd"/>
            <w:proofErr w:type="gramEnd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/с 40204810000000000065 отделение Саратов, г, Саратов</w:t>
            </w:r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БИК: 046311001  </w:t>
            </w:r>
          </w:p>
          <w:p w:rsidR="004314F3" w:rsidRPr="00C77B38" w:rsidRDefault="004314F3" w:rsidP="00E97BA6">
            <w:pPr>
              <w:tabs>
                <w:tab w:val="center" w:pos="2466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>ОКАТО 63239551000</w:t>
            </w:r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ОГРН 1026401984564</w:t>
            </w:r>
          </w:p>
          <w:p w:rsidR="004314F3" w:rsidRPr="00C77B38" w:rsidRDefault="004314F3" w:rsidP="00E97BA6">
            <w:pPr>
              <w:tabs>
                <w:tab w:val="left" w:pos="6615"/>
              </w:tabs>
              <w:spacing w:after="0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тел/факс:.8(84596)2-11-43                                                                                                </w:t>
            </w:r>
            <w:proofErr w:type="spell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>Эл</w:t>
            </w:r>
            <w:proofErr w:type="gram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>очта</w:t>
            </w:r>
            <w:proofErr w:type="spellEnd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: </w:t>
            </w:r>
            <w:proofErr w:type="spell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rovnoe</w:t>
            </w:r>
            <w:proofErr w:type="spellEnd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2@</w:t>
            </w:r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mail</w:t>
            </w:r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.</w:t>
            </w:r>
            <w:proofErr w:type="spellStart"/>
            <w:r w:rsidRPr="00C77B38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4" w:type="dxa"/>
          </w:tcPr>
          <w:p w:rsidR="004314F3" w:rsidRPr="00C77B38" w:rsidRDefault="004314F3" w:rsidP="00E97BA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4F3" w:rsidRPr="00C77B38" w:rsidTr="00E97BA6">
        <w:tc>
          <w:tcPr>
            <w:tcW w:w="4785" w:type="dxa"/>
          </w:tcPr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Глава </w:t>
            </w:r>
            <w:proofErr w:type="gramStart"/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Ровенско</w:t>
            </w:r>
            <w:r w:rsidR="00052A4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го</w:t>
            </w:r>
            <w:proofErr w:type="gramEnd"/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:rsidR="004314F3" w:rsidRPr="00C77B38" w:rsidRDefault="00052A41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муниципального района</w:t>
            </w:r>
            <w:r w:rsidR="004314F3"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                               </w:t>
            </w:r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_____________</w:t>
            </w: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__</w:t>
            </w:r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А. </w:t>
            </w:r>
            <w:proofErr w:type="spellStart"/>
            <w:r w:rsidRPr="00C77B3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В.Стрельников</w:t>
            </w:r>
            <w:proofErr w:type="spellEnd"/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C77B3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М.П.</w:t>
            </w:r>
          </w:p>
          <w:p w:rsidR="004314F3" w:rsidRPr="00C77B38" w:rsidRDefault="004314F3" w:rsidP="00E97BA6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4" w:type="dxa"/>
          </w:tcPr>
          <w:p w:rsidR="004314F3" w:rsidRPr="00C77B38" w:rsidRDefault="004314F3" w:rsidP="00E97BA6">
            <w:pPr>
              <w:pStyle w:val="ConsPlusNonformat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b/>
                <w:sz w:val="28"/>
                <w:szCs w:val="28"/>
              </w:rPr>
              <w:t>Глава администрации ____________ муниципального образования</w:t>
            </w:r>
          </w:p>
          <w:p w:rsidR="004314F3" w:rsidRPr="00C77B38" w:rsidRDefault="004314F3" w:rsidP="00E97BA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14F3" w:rsidRPr="00C77B38" w:rsidRDefault="004314F3" w:rsidP="00E97BA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 xml:space="preserve">     ______________</w:t>
            </w:r>
          </w:p>
          <w:p w:rsidR="004314F3" w:rsidRPr="00C77B38" w:rsidRDefault="004314F3" w:rsidP="00E97BA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4314F3" w:rsidRDefault="004314F3">
      <w:pPr>
        <w:rPr>
          <w:rFonts w:ascii="Times New Roman" w:hAnsi="Times New Roman" w:cs="Times New Roman"/>
          <w:sz w:val="28"/>
          <w:szCs w:val="28"/>
        </w:rPr>
      </w:pPr>
    </w:p>
    <w:p w:rsidR="00C77B38" w:rsidRDefault="00C77B3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4D2" w:rsidRDefault="00355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54AE8" w:rsidRPr="00554AE8" w:rsidRDefault="003554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к Порядку и условиям предоставления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554AE8" w:rsidRPr="00554AE8" w:rsidRDefault="00554AE8" w:rsidP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C77B38"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77B38"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77B38">
        <w:rPr>
          <w:rFonts w:ascii="Times New Roman" w:hAnsi="Times New Roman" w:cs="Times New Roman"/>
          <w:sz w:val="28"/>
          <w:szCs w:val="28"/>
        </w:rPr>
        <w:t>а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бюджетам поселений,</w:t>
      </w:r>
      <w:r w:rsidR="003554D2">
        <w:rPr>
          <w:rFonts w:ascii="Times New Roman" w:hAnsi="Times New Roman" w:cs="Times New Roman"/>
          <w:sz w:val="28"/>
          <w:szCs w:val="28"/>
        </w:rPr>
        <w:t xml:space="preserve"> </w:t>
      </w:r>
      <w:r w:rsidRPr="00554AE8">
        <w:rPr>
          <w:rFonts w:ascii="Times New Roman" w:hAnsi="Times New Roman" w:cs="Times New Roman"/>
          <w:sz w:val="28"/>
          <w:szCs w:val="28"/>
        </w:rPr>
        <w:t>входящих в состав</w:t>
      </w:r>
    </w:p>
    <w:p w:rsidR="00554AE8" w:rsidRPr="00554AE8" w:rsidRDefault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54AE8"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54AE8" w:rsidRPr="00554AE8">
        <w:rPr>
          <w:rFonts w:ascii="Times New Roman" w:hAnsi="Times New Roman" w:cs="Times New Roman"/>
          <w:sz w:val="28"/>
          <w:szCs w:val="28"/>
        </w:rPr>
        <w:t>,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3554D2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в границах населенных пунктов</w:t>
      </w:r>
    </w:p>
    <w:p w:rsidR="00554AE8" w:rsidRPr="00554AE8" w:rsidRDefault="00554A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233"/>
      <w:bookmarkEnd w:id="4"/>
      <w:r w:rsidRPr="00554AE8">
        <w:rPr>
          <w:rFonts w:ascii="Times New Roman" w:hAnsi="Times New Roman" w:cs="Times New Roman"/>
          <w:sz w:val="28"/>
          <w:szCs w:val="28"/>
        </w:rPr>
        <w:t>ОТЧЕТ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ОБ ИСПОЛЬЗОВАНИИ СРЕДСТВ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МЕСТНОГО БЮДЖЕТА, ПРЕДОСТАВЛЕННЫХ В ФОРМЕ ИНЫХ МЕЖБЮДЖЕТНЫХ ТРАНСФЕРТОВ ИЗ БЮДЖЕТА</w:t>
      </w:r>
    </w:p>
    <w:p w:rsidR="00554AE8" w:rsidRPr="00554AE8" w:rsidRDefault="009C2C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БЮДЖЕТАМ ПОСЕЛЕНИЙ, ВХОДЯЩИХ В СОСТАВ</w:t>
      </w:r>
    </w:p>
    <w:p w:rsidR="00554AE8" w:rsidRPr="00554AE8" w:rsidRDefault="009C2C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554AE8" w:rsidRPr="00554AE8">
        <w:rPr>
          <w:rFonts w:ascii="Times New Roman" w:hAnsi="Times New Roman" w:cs="Times New Roman"/>
          <w:sz w:val="28"/>
          <w:szCs w:val="28"/>
        </w:rPr>
        <w:t>,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 w:rsidR="009C2C64"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3554D2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 В ГРАНИЦАХ</w:t>
      </w:r>
    </w:p>
    <w:p w:rsidR="00554AE8" w:rsidRPr="00554AE8" w:rsidRDefault="00554A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НАСЕЛЕННЫХ ПУНКТОВ ПОСЕЛЕНИЯ В </w:t>
      </w:r>
      <w:r w:rsidR="009C2C64"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554AE8" w:rsidRPr="00554AE8" w:rsidRDefault="00554A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582"/>
        <w:gridCol w:w="5763"/>
        <w:gridCol w:w="1356"/>
      </w:tblGrid>
      <w:tr w:rsidR="00554AE8" w:rsidRPr="00554AE8">
        <w:trPr>
          <w:trHeight w:val="239"/>
        </w:trPr>
        <w:tc>
          <w:tcPr>
            <w:tcW w:w="1582" w:type="dxa"/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Дата отчета </w:t>
            </w:r>
          </w:p>
        </w:tc>
        <w:tc>
          <w:tcPr>
            <w:tcW w:w="5763" w:type="dxa"/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             01 __________ </w:t>
            </w:r>
            <w:r w:rsidR="009C2C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г.              </w:t>
            </w:r>
          </w:p>
        </w:tc>
        <w:tc>
          <w:tcPr>
            <w:tcW w:w="1356" w:type="dxa"/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AE8" w:rsidRPr="00554AE8">
        <w:trPr>
          <w:trHeight w:val="239"/>
        </w:trPr>
        <w:tc>
          <w:tcPr>
            <w:tcW w:w="1582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    МО     </w:t>
            </w:r>
          </w:p>
        </w:tc>
        <w:tc>
          <w:tcPr>
            <w:tcW w:w="5763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Величина </w:t>
            </w:r>
          </w:p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</w:tr>
      <w:tr w:rsidR="00554AE8" w:rsidRPr="00554AE8">
        <w:trPr>
          <w:trHeight w:val="239"/>
        </w:trPr>
        <w:tc>
          <w:tcPr>
            <w:tcW w:w="1582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    1      </w:t>
            </w:r>
          </w:p>
        </w:tc>
        <w:tc>
          <w:tcPr>
            <w:tcW w:w="5763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2                        </w:t>
            </w:r>
          </w:p>
        </w:tc>
        <w:tc>
          <w:tcPr>
            <w:tcW w:w="1356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   3     </w:t>
            </w:r>
          </w:p>
        </w:tc>
      </w:tr>
      <w:tr w:rsidR="00554AE8" w:rsidRPr="00554AE8">
        <w:trPr>
          <w:trHeight w:val="239"/>
        </w:trPr>
        <w:tc>
          <w:tcPr>
            <w:tcW w:w="1582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    1      </w:t>
            </w:r>
          </w:p>
        </w:tc>
        <w:tc>
          <w:tcPr>
            <w:tcW w:w="5763" w:type="dxa"/>
            <w:tcBorders>
              <w:top w:val="nil"/>
            </w:tcBorders>
          </w:tcPr>
          <w:p w:rsidR="00554AE8" w:rsidRPr="00554AE8" w:rsidRDefault="00554AE8" w:rsidP="00C77B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>Предусмотрено иных межбюджетных трансфертов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из бюджета 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Ровенского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>поселений, входящих в состав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Ровенского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r w:rsidR="009C2C64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54D2">
              <w:rPr>
                <w:rFonts w:ascii="Times New Roman" w:hAnsi="Times New Roman" w:cs="Times New Roman"/>
                <w:sz w:val="28"/>
                <w:szCs w:val="28"/>
              </w:rPr>
              <w:t xml:space="preserve">и ремонт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>дорог</w:t>
            </w:r>
            <w:r w:rsidR="00355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в границах населенных пунктов  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оселения в </w:t>
            </w:r>
            <w:r w:rsidR="009C2C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году (тыс. рублей)              </w:t>
            </w:r>
          </w:p>
        </w:tc>
        <w:tc>
          <w:tcPr>
            <w:tcW w:w="1356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AE8" w:rsidRPr="00554AE8">
        <w:trPr>
          <w:trHeight w:val="239"/>
        </w:trPr>
        <w:tc>
          <w:tcPr>
            <w:tcW w:w="1582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    2      </w:t>
            </w:r>
          </w:p>
        </w:tc>
        <w:tc>
          <w:tcPr>
            <w:tcW w:w="5763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иных межбюджетных трансфертов           </w:t>
            </w:r>
          </w:p>
          <w:p w:rsidR="00554AE8" w:rsidRPr="00554AE8" w:rsidRDefault="00554AE8" w:rsidP="003554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из бюджета 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Ровенского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>поселений, входящих в состав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 xml:space="preserve"> Ровенского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r w:rsidR="009C2C64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54D2">
              <w:rPr>
                <w:rFonts w:ascii="Times New Roman" w:hAnsi="Times New Roman" w:cs="Times New Roman"/>
                <w:sz w:val="28"/>
                <w:szCs w:val="28"/>
              </w:rPr>
              <w:t xml:space="preserve">и ремонт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>дорог</w:t>
            </w:r>
            <w:r w:rsidR="00355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в границах населенных пунктов  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оселения в </w:t>
            </w:r>
            <w:r w:rsidR="009C2C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году (тыс. рублей)              </w:t>
            </w:r>
          </w:p>
        </w:tc>
        <w:tc>
          <w:tcPr>
            <w:tcW w:w="1356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AE8" w:rsidRPr="00554AE8">
        <w:trPr>
          <w:trHeight w:val="239"/>
        </w:trPr>
        <w:tc>
          <w:tcPr>
            <w:tcW w:w="1582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    3      </w:t>
            </w:r>
          </w:p>
        </w:tc>
        <w:tc>
          <w:tcPr>
            <w:tcW w:w="5763" w:type="dxa"/>
            <w:tcBorders>
              <w:top w:val="nil"/>
            </w:tcBorders>
          </w:tcPr>
          <w:p w:rsidR="00554AE8" w:rsidRPr="00554AE8" w:rsidRDefault="00554AE8" w:rsidP="00C77B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>Кассовые расходы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всего (тыс. рублей)                              </w:t>
            </w:r>
          </w:p>
        </w:tc>
        <w:tc>
          <w:tcPr>
            <w:tcW w:w="1356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AE8" w:rsidRPr="00554AE8">
        <w:trPr>
          <w:trHeight w:val="239"/>
        </w:trPr>
        <w:tc>
          <w:tcPr>
            <w:tcW w:w="1582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4      </w:t>
            </w:r>
          </w:p>
        </w:tc>
        <w:tc>
          <w:tcPr>
            <w:tcW w:w="5763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неиспользованных средств (тыс. рублей)   </w:t>
            </w:r>
          </w:p>
        </w:tc>
        <w:tc>
          <w:tcPr>
            <w:tcW w:w="1356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AE8" w:rsidRPr="00554AE8">
        <w:trPr>
          <w:trHeight w:val="239"/>
        </w:trPr>
        <w:tc>
          <w:tcPr>
            <w:tcW w:w="1582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    5      </w:t>
            </w:r>
          </w:p>
        </w:tc>
        <w:tc>
          <w:tcPr>
            <w:tcW w:w="5763" w:type="dxa"/>
            <w:tcBorders>
              <w:top w:val="nil"/>
            </w:tcBorders>
          </w:tcPr>
          <w:p w:rsidR="00554AE8" w:rsidRPr="00554AE8" w:rsidRDefault="00554AE8" w:rsidP="00C77B3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заключенного муниципального контракта на </w:t>
            </w:r>
            <w:r w:rsidR="009C2C64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54D2">
              <w:rPr>
                <w:rFonts w:ascii="Times New Roman" w:hAnsi="Times New Roman" w:cs="Times New Roman"/>
                <w:sz w:val="28"/>
                <w:szCs w:val="28"/>
              </w:rPr>
              <w:t xml:space="preserve">и ремонт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дорог местного значения в границах </w:t>
            </w:r>
            <w:r w:rsidR="00C77B38">
              <w:rPr>
                <w:rFonts w:ascii="Times New Roman" w:hAnsi="Times New Roman" w:cs="Times New Roman"/>
                <w:sz w:val="28"/>
                <w:szCs w:val="28"/>
              </w:rPr>
              <w:t xml:space="preserve">населенных пунктов поселения 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9C2C6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554AE8">
              <w:rPr>
                <w:rFonts w:ascii="Times New Roman" w:hAnsi="Times New Roman" w:cs="Times New Roman"/>
                <w:sz w:val="28"/>
                <w:szCs w:val="28"/>
              </w:rPr>
              <w:t xml:space="preserve"> году (тыс. рублей)                        </w:t>
            </w:r>
          </w:p>
        </w:tc>
        <w:tc>
          <w:tcPr>
            <w:tcW w:w="1356" w:type="dxa"/>
            <w:tcBorders>
              <w:top w:val="nil"/>
            </w:tcBorders>
          </w:tcPr>
          <w:p w:rsidR="00554AE8" w:rsidRPr="00554AE8" w:rsidRDefault="00554AE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4AE8" w:rsidRPr="00554AE8" w:rsidRDefault="00554A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Руководитель органа</w:t>
      </w: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местного самоуправления       ______________   _________________________</w:t>
      </w: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77B3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54AE8">
        <w:rPr>
          <w:rFonts w:ascii="Times New Roman" w:hAnsi="Times New Roman" w:cs="Times New Roman"/>
          <w:sz w:val="28"/>
          <w:szCs w:val="28"/>
        </w:rPr>
        <w:t xml:space="preserve"> (подпись)       (расшифровка подписи)</w:t>
      </w: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Исполнитель  ____________  ______________   _________________________</w:t>
      </w: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77B38">
        <w:rPr>
          <w:rFonts w:ascii="Times New Roman" w:hAnsi="Times New Roman" w:cs="Times New Roman"/>
          <w:sz w:val="28"/>
          <w:szCs w:val="28"/>
        </w:rPr>
        <w:t xml:space="preserve">       </w:t>
      </w:r>
      <w:r w:rsidRPr="00554AE8">
        <w:rPr>
          <w:rFonts w:ascii="Times New Roman" w:hAnsi="Times New Roman" w:cs="Times New Roman"/>
          <w:sz w:val="28"/>
          <w:szCs w:val="28"/>
        </w:rPr>
        <w:t xml:space="preserve"> (должность)       (подпись)       (расшифровка подписи)</w:t>
      </w:r>
    </w:p>
    <w:p w:rsidR="00554AE8" w:rsidRPr="00554AE8" w:rsidRDefault="00554AE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7B38" w:rsidRDefault="00554AE8" w:rsidP="00C77B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телефон ________</w:t>
      </w:r>
    </w:p>
    <w:p w:rsidR="003554D2" w:rsidRPr="00554AE8" w:rsidRDefault="003554D2" w:rsidP="003554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554AE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554D2" w:rsidRPr="00554AE8" w:rsidRDefault="003554D2" w:rsidP="003554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к Порядку и условиям предоставления</w:t>
      </w:r>
    </w:p>
    <w:p w:rsidR="003554D2" w:rsidRPr="00554AE8" w:rsidRDefault="003554D2" w:rsidP="003554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3554D2" w:rsidRPr="00554AE8" w:rsidRDefault="003554D2" w:rsidP="003554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3554D2" w:rsidRPr="00554AE8" w:rsidRDefault="003554D2" w:rsidP="003554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бюджетам поселений,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4AE8">
        <w:rPr>
          <w:rFonts w:ascii="Times New Roman" w:hAnsi="Times New Roman" w:cs="Times New Roman"/>
          <w:sz w:val="28"/>
          <w:szCs w:val="28"/>
        </w:rPr>
        <w:t>входящих в состав</w:t>
      </w:r>
    </w:p>
    <w:p w:rsidR="003554D2" w:rsidRPr="00554AE8" w:rsidRDefault="003554D2" w:rsidP="003554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4AE8">
        <w:rPr>
          <w:rFonts w:ascii="Times New Roman" w:hAnsi="Times New Roman" w:cs="Times New Roman"/>
          <w:sz w:val="28"/>
          <w:szCs w:val="28"/>
        </w:rPr>
        <w:t>,</w:t>
      </w:r>
    </w:p>
    <w:p w:rsidR="003554D2" w:rsidRPr="00554AE8" w:rsidRDefault="003554D2" w:rsidP="003554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</w:t>
      </w:r>
    </w:p>
    <w:p w:rsidR="003554D2" w:rsidRPr="00554AE8" w:rsidRDefault="003554D2" w:rsidP="003554D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в границах населенных пунктов</w:t>
      </w:r>
    </w:p>
    <w:p w:rsidR="003554D2" w:rsidRDefault="003554D2" w:rsidP="003554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3554D2" w:rsidRDefault="003554D2" w:rsidP="003554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554D2" w:rsidRPr="00554AE8" w:rsidRDefault="003554D2" w:rsidP="003554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7B38">
        <w:rPr>
          <w:rFonts w:ascii="Times New Roman" w:hAnsi="Times New Roman" w:cs="Times New Roman"/>
          <w:sz w:val="28"/>
          <w:szCs w:val="28"/>
        </w:rPr>
        <w:t xml:space="preserve">Объем иных межбюджетных трансфертов, </w:t>
      </w:r>
      <w:r>
        <w:rPr>
          <w:rFonts w:ascii="Times New Roman" w:hAnsi="Times New Roman" w:cs="Times New Roman"/>
          <w:sz w:val="28"/>
          <w:szCs w:val="28"/>
        </w:rPr>
        <w:t xml:space="preserve">направляемых </w:t>
      </w:r>
      <w:r w:rsidRPr="00554AE8">
        <w:rPr>
          <w:rFonts w:ascii="Times New Roman" w:hAnsi="Times New Roman" w:cs="Times New Roman"/>
          <w:sz w:val="28"/>
          <w:szCs w:val="28"/>
        </w:rPr>
        <w:t>из бюджета</w:t>
      </w:r>
    </w:p>
    <w:p w:rsidR="003554D2" w:rsidRPr="00554AE8" w:rsidRDefault="003554D2" w:rsidP="003554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</w:p>
    <w:p w:rsidR="003554D2" w:rsidRPr="00554AE8" w:rsidRDefault="003554D2" w:rsidP="003554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554AE8">
        <w:rPr>
          <w:rFonts w:ascii="Times New Roman" w:hAnsi="Times New Roman" w:cs="Times New Roman"/>
          <w:sz w:val="28"/>
          <w:szCs w:val="28"/>
        </w:rPr>
        <w:t>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554AE8">
        <w:rPr>
          <w:rFonts w:ascii="Times New Roman" w:hAnsi="Times New Roman" w:cs="Times New Roman"/>
          <w:sz w:val="28"/>
          <w:szCs w:val="28"/>
        </w:rPr>
        <w:t>, входящ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в состав</w:t>
      </w:r>
    </w:p>
    <w:p w:rsidR="003554D2" w:rsidRPr="00554AE8" w:rsidRDefault="003554D2" w:rsidP="003554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,</w:t>
      </w:r>
    </w:p>
    <w:p w:rsidR="003554D2" w:rsidRPr="00554AE8" w:rsidRDefault="003554D2" w:rsidP="003554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54AE8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ремонт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</w:t>
      </w:r>
    </w:p>
    <w:p w:rsidR="003554D2" w:rsidRPr="00C77B38" w:rsidRDefault="003554D2" w:rsidP="003554D2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54AE8">
        <w:rPr>
          <w:rFonts w:ascii="Times New Roman" w:hAnsi="Times New Roman" w:cs="Times New Roman"/>
          <w:sz w:val="28"/>
          <w:szCs w:val="28"/>
        </w:rPr>
        <w:t xml:space="preserve">аселенных пунктов 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3554D2" w:rsidRPr="00C77B38" w:rsidRDefault="003554D2" w:rsidP="003554D2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554D2" w:rsidRPr="00C77B38" w:rsidRDefault="003554D2" w:rsidP="003554D2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5951"/>
        <w:gridCol w:w="3025"/>
      </w:tblGrid>
      <w:tr w:rsidR="003554D2" w:rsidRPr="00C77B38" w:rsidTr="00E97BA6">
        <w:tc>
          <w:tcPr>
            <w:tcW w:w="594" w:type="dxa"/>
          </w:tcPr>
          <w:p w:rsidR="003554D2" w:rsidRPr="00C77B38" w:rsidRDefault="003554D2" w:rsidP="00E9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554D2" w:rsidRPr="00C77B38" w:rsidRDefault="003554D2" w:rsidP="00E9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51" w:type="dxa"/>
          </w:tcPr>
          <w:p w:rsidR="003554D2" w:rsidRPr="00C77B38" w:rsidRDefault="003554D2" w:rsidP="00E9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025" w:type="dxa"/>
          </w:tcPr>
          <w:p w:rsidR="003554D2" w:rsidRPr="00C77B38" w:rsidRDefault="003554D2" w:rsidP="00E9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3554D2" w:rsidRPr="00C77B38" w:rsidTr="00E97BA6">
        <w:tc>
          <w:tcPr>
            <w:tcW w:w="594" w:type="dxa"/>
          </w:tcPr>
          <w:p w:rsidR="003554D2" w:rsidRPr="00C77B38" w:rsidRDefault="003554D2" w:rsidP="00E9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1" w:type="dxa"/>
          </w:tcPr>
          <w:p w:rsidR="003554D2" w:rsidRPr="00C77B38" w:rsidRDefault="003554D2" w:rsidP="00E9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Ровенское</w:t>
            </w:r>
          </w:p>
        </w:tc>
        <w:tc>
          <w:tcPr>
            <w:tcW w:w="3025" w:type="dxa"/>
          </w:tcPr>
          <w:p w:rsidR="003554D2" w:rsidRPr="00C77B38" w:rsidRDefault="003554D2" w:rsidP="00577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77B9F">
              <w:rPr>
                <w:rFonts w:ascii="Times New Roman" w:hAnsi="Times New Roman" w:cs="Times New Roman"/>
                <w:sz w:val="28"/>
                <w:szCs w:val="28"/>
              </w:rPr>
              <w:t>260,93</w:t>
            </w:r>
          </w:p>
        </w:tc>
      </w:tr>
    </w:tbl>
    <w:p w:rsidR="003554D2" w:rsidRDefault="00355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4D2" w:rsidRDefault="00355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7B38" w:rsidRPr="00554AE8" w:rsidRDefault="00C77B38" w:rsidP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554D2">
        <w:rPr>
          <w:rFonts w:ascii="Times New Roman" w:hAnsi="Times New Roman" w:cs="Times New Roman"/>
          <w:sz w:val="28"/>
          <w:szCs w:val="28"/>
        </w:rPr>
        <w:t>5</w:t>
      </w:r>
    </w:p>
    <w:p w:rsidR="00C77B38" w:rsidRPr="00554AE8" w:rsidRDefault="00C77B38" w:rsidP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к Порядку и условиям предоставления</w:t>
      </w:r>
    </w:p>
    <w:p w:rsidR="00C77B38" w:rsidRPr="00554AE8" w:rsidRDefault="00C77B38" w:rsidP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C77B38" w:rsidRPr="00554AE8" w:rsidRDefault="00C77B38" w:rsidP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C77B38" w:rsidRPr="00554AE8" w:rsidRDefault="00C77B38" w:rsidP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бюджетам поселений,</w:t>
      </w:r>
      <w:r w:rsidR="003554D2">
        <w:rPr>
          <w:rFonts w:ascii="Times New Roman" w:hAnsi="Times New Roman" w:cs="Times New Roman"/>
          <w:sz w:val="28"/>
          <w:szCs w:val="28"/>
        </w:rPr>
        <w:t xml:space="preserve">  </w:t>
      </w:r>
      <w:r w:rsidRPr="00554AE8">
        <w:rPr>
          <w:rFonts w:ascii="Times New Roman" w:hAnsi="Times New Roman" w:cs="Times New Roman"/>
          <w:sz w:val="28"/>
          <w:szCs w:val="28"/>
        </w:rPr>
        <w:t>входящих в состав</w:t>
      </w:r>
    </w:p>
    <w:p w:rsidR="00C77B38" w:rsidRPr="00554AE8" w:rsidRDefault="00C77B38" w:rsidP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4A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4AE8">
        <w:rPr>
          <w:rFonts w:ascii="Times New Roman" w:hAnsi="Times New Roman" w:cs="Times New Roman"/>
          <w:sz w:val="28"/>
          <w:szCs w:val="28"/>
        </w:rPr>
        <w:t>,</w:t>
      </w:r>
    </w:p>
    <w:p w:rsidR="00C77B38" w:rsidRPr="00554AE8" w:rsidRDefault="00C77B38" w:rsidP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</w:t>
      </w:r>
      <w:r w:rsidR="003554D2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Pr="00554AE8">
        <w:rPr>
          <w:rFonts w:ascii="Times New Roman" w:hAnsi="Times New Roman" w:cs="Times New Roman"/>
          <w:sz w:val="28"/>
          <w:szCs w:val="28"/>
        </w:rPr>
        <w:t>дорог местного значения</w:t>
      </w:r>
    </w:p>
    <w:p w:rsidR="00C77B38" w:rsidRPr="00554AE8" w:rsidRDefault="00C77B38" w:rsidP="00C77B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>в границах населенных пунктов</w:t>
      </w:r>
    </w:p>
    <w:p w:rsidR="00340661" w:rsidRDefault="00C77B38" w:rsidP="00C77B3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4AE8">
        <w:rPr>
          <w:rFonts w:ascii="Times New Roman" w:hAnsi="Times New Roman" w:cs="Times New Roman"/>
          <w:sz w:val="28"/>
          <w:szCs w:val="28"/>
        </w:rPr>
        <w:t xml:space="preserve">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C77B38" w:rsidRDefault="00C77B38" w:rsidP="00C77B3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77B38" w:rsidRPr="00554AE8" w:rsidRDefault="00C77B38" w:rsidP="00C77B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7B38">
        <w:rPr>
          <w:rFonts w:ascii="Times New Roman" w:hAnsi="Times New Roman" w:cs="Times New Roman"/>
          <w:sz w:val="28"/>
          <w:szCs w:val="28"/>
        </w:rPr>
        <w:t xml:space="preserve">Объем иных межбюджетных трансфертов, </w:t>
      </w:r>
      <w:r>
        <w:rPr>
          <w:rFonts w:ascii="Times New Roman" w:hAnsi="Times New Roman" w:cs="Times New Roman"/>
          <w:sz w:val="28"/>
          <w:szCs w:val="28"/>
        </w:rPr>
        <w:t xml:space="preserve">направляемых </w:t>
      </w:r>
      <w:r w:rsidRPr="00554AE8">
        <w:rPr>
          <w:rFonts w:ascii="Times New Roman" w:hAnsi="Times New Roman" w:cs="Times New Roman"/>
          <w:sz w:val="28"/>
          <w:szCs w:val="28"/>
        </w:rPr>
        <w:t>из бюджета</w:t>
      </w:r>
    </w:p>
    <w:p w:rsidR="00C77B38" w:rsidRPr="00554AE8" w:rsidRDefault="00C77B38" w:rsidP="00C77B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</w:p>
    <w:p w:rsidR="00C77B38" w:rsidRPr="00554AE8" w:rsidRDefault="00C77B38" w:rsidP="00C77B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554AE8">
        <w:rPr>
          <w:rFonts w:ascii="Times New Roman" w:hAnsi="Times New Roman" w:cs="Times New Roman"/>
          <w:sz w:val="28"/>
          <w:szCs w:val="28"/>
        </w:rPr>
        <w:t>юджетам сельских поселений, входящих в состав</w:t>
      </w:r>
    </w:p>
    <w:p w:rsidR="00C77B38" w:rsidRPr="00554AE8" w:rsidRDefault="00C77B38" w:rsidP="00C77B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Pr="00554AE8">
        <w:rPr>
          <w:rFonts w:ascii="Times New Roman" w:hAnsi="Times New Roman" w:cs="Times New Roman"/>
          <w:sz w:val="28"/>
          <w:szCs w:val="28"/>
        </w:rPr>
        <w:t>,</w:t>
      </w:r>
    </w:p>
    <w:p w:rsidR="00C77B38" w:rsidRPr="00554AE8" w:rsidRDefault="00C77B38" w:rsidP="00C77B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54AE8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  <w:r w:rsidRPr="00554AE8">
        <w:rPr>
          <w:rFonts w:ascii="Times New Roman" w:hAnsi="Times New Roman" w:cs="Times New Roman"/>
          <w:sz w:val="28"/>
          <w:szCs w:val="28"/>
        </w:rPr>
        <w:t xml:space="preserve"> дорог местного значения в границах</w:t>
      </w:r>
    </w:p>
    <w:p w:rsidR="00C77B38" w:rsidRPr="00C77B38" w:rsidRDefault="00C77B38" w:rsidP="00C77B38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54AE8">
        <w:rPr>
          <w:rFonts w:ascii="Times New Roman" w:hAnsi="Times New Roman" w:cs="Times New Roman"/>
          <w:sz w:val="28"/>
          <w:szCs w:val="28"/>
        </w:rPr>
        <w:t xml:space="preserve">аселенных пунктов поселения в </w:t>
      </w:r>
      <w:r>
        <w:rPr>
          <w:rFonts w:ascii="Times New Roman" w:hAnsi="Times New Roman" w:cs="Times New Roman"/>
          <w:sz w:val="28"/>
          <w:szCs w:val="28"/>
        </w:rPr>
        <w:t>2017</w:t>
      </w:r>
      <w:r w:rsidRPr="00554AE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C77B38" w:rsidRPr="00C77B38" w:rsidRDefault="00C77B38" w:rsidP="00C77B38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77B38" w:rsidRPr="00C77B38" w:rsidRDefault="00C77B38" w:rsidP="00C77B38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5951"/>
        <w:gridCol w:w="3025"/>
      </w:tblGrid>
      <w:tr w:rsidR="00C77B38" w:rsidRPr="00C77B38" w:rsidTr="004A236B">
        <w:tc>
          <w:tcPr>
            <w:tcW w:w="594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51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025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C77B38" w:rsidRPr="00C77B38" w:rsidTr="004A236B">
        <w:tc>
          <w:tcPr>
            <w:tcW w:w="594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1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Кочетновское</w:t>
            </w:r>
            <w:proofErr w:type="spellEnd"/>
          </w:p>
        </w:tc>
        <w:tc>
          <w:tcPr>
            <w:tcW w:w="3025" w:type="dxa"/>
          </w:tcPr>
          <w:p w:rsidR="00C77B38" w:rsidRPr="00C77B38" w:rsidRDefault="00C77B38" w:rsidP="004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27,2</w:t>
            </w:r>
          </w:p>
        </w:tc>
      </w:tr>
      <w:tr w:rsidR="00C77B38" w:rsidRPr="00C77B38" w:rsidTr="004A236B">
        <w:tc>
          <w:tcPr>
            <w:tcW w:w="594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1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</w:p>
        </w:tc>
        <w:tc>
          <w:tcPr>
            <w:tcW w:w="3025" w:type="dxa"/>
          </w:tcPr>
          <w:p w:rsidR="00C77B38" w:rsidRPr="00C77B38" w:rsidRDefault="00C77B38" w:rsidP="004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C77B38" w:rsidRPr="00C77B38" w:rsidTr="004A236B">
        <w:tc>
          <w:tcPr>
            <w:tcW w:w="594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1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Тарлыковское</w:t>
            </w:r>
            <w:proofErr w:type="spellEnd"/>
          </w:p>
        </w:tc>
        <w:tc>
          <w:tcPr>
            <w:tcW w:w="3025" w:type="dxa"/>
          </w:tcPr>
          <w:p w:rsidR="00C77B38" w:rsidRPr="00C77B38" w:rsidRDefault="00C77B38" w:rsidP="004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C77B38" w:rsidRPr="00C77B38" w:rsidTr="004A236B">
        <w:tc>
          <w:tcPr>
            <w:tcW w:w="594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1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Приволжское</w:t>
            </w:r>
          </w:p>
        </w:tc>
        <w:tc>
          <w:tcPr>
            <w:tcW w:w="3025" w:type="dxa"/>
          </w:tcPr>
          <w:p w:rsidR="00C77B38" w:rsidRPr="00C77B38" w:rsidRDefault="00C77B38" w:rsidP="004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C77B38" w:rsidRPr="00C77B38" w:rsidTr="004A236B">
        <w:tc>
          <w:tcPr>
            <w:tcW w:w="594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1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Кривоярское</w:t>
            </w:r>
            <w:proofErr w:type="spellEnd"/>
          </w:p>
        </w:tc>
        <w:tc>
          <w:tcPr>
            <w:tcW w:w="3025" w:type="dxa"/>
          </w:tcPr>
          <w:p w:rsidR="00C77B38" w:rsidRPr="00C77B38" w:rsidRDefault="00C77B38" w:rsidP="004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C77B38" w:rsidRPr="00C77B38" w:rsidTr="004A236B">
        <w:tc>
          <w:tcPr>
            <w:tcW w:w="594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1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Первомайское</w:t>
            </w:r>
          </w:p>
        </w:tc>
        <w:tc>
          <w:tcPr>
            <w:tcW w:w="3025" w:type="dxa"/>
          </w:tcPr>
          <w:p w:rsidR="00C77B38" w:rsidRPr="00C77B38" w:rsidRDefault="00C77B38" w:rsidP="004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C77B38" w:rsidRPr="00C77B38" w:rsidTr="004A236B">
        <w:tc>
          <w:tcPr>
            <w:tcW w:w="594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1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Луговское</w:t>
            </w:r>
            <w:proofErr w:type="spellEnd"/>
          </w:p>
        </w:tc>
        <w:tc>
          <w:tcPr>
            <w:tcW w:w="3025" w:type="dxa"/>
          </w:tcPr>
          <w:p w:rsidR="00C77B38" w:rsidRPr="00C77B38" w:rsidRDefault="00C77B38" w:rsidP="004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</w:p>
        </w:tc>
      </w:tr>
      <w:tr w:rsidR="00C77B38" w:rsidRPr="00C77B38" w:rsidTr="004A236B">
        <w:tc>
          <w:tcPr>
            <w:tcW w:w="594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C77B38" w:rsidRPr="00C77B38" w:rsidRDefault="00C77B38" w:rsidP="004A2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025" w:type="dxa"/>
          </w:tcPr>
          <w:p w:rsidR="00C77B38" w:rsidRPr="00C77B38" w:rsidRDefault="00C77B38" w:rsidP="004A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B38">
              <w:rPr>
                <w:rFonts w:ascii="Times New Roman" w:hAnsi="Times New Roman" w:cs="Times New Roman"/>
                <w:sz w:val="28"/>
                <w:szCs w:val="28"/>
              </w:rPr>
              <w:t>149,6</w:t>
            </w:r>
          </w:p>
        </w:tc>
      </w:tr>
    </w:tbl>
    <w:p w:rsidR="00C77B38" w:rsidRPr="00C77B38" w:rsidRDefault="00C77B38" w:rsidP="00C77B38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77B38" w:rsidRPr="00C77B38" w:rsidRDefault="00C77B38" w:rsidP="00C77B38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77B38" w:rsidRPr="00554AE8" w:rsidRDefault="00C77B38" w:rsidP="00C77B3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sectPr w:rsidR="00C77B38" w:rsidRPr="00554AE8" w:rsidSect="002B7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AE8"/>
    <w:rsid w:val="00037073"/>
    <w:rsid w:val="00052A41"/>
    <w:rsid w:val="000A6E1F"/>
    <w:rsid w:val="00121DC7"/>
    <w:rsid w:val="00122074"/>
    <w:rsid w:val="00123DA3"/>
    <w:rsid w:val="00124629"/>
    <w:rsid w:val="00125F87"/>
    <w:rsid w:val="001410B1"/>
    <w:rsid w:val="001649B3"/>
    <w:rsid w:val="001D5612"/>
    <w:rsid w:val="001E14C5"/>
    <w:rsid w:val="00215549"/>
    <w:rsid w:val="002A6949"/>
    <w:rsid w:val="002F154F"/>
    <w:rsid w:val="00332DBC"/>
    <w:rsid w:val="00340661"/>
    <w:rsid w:val="003500FF"/>
    <w:rsid w:val="00351B52"/>
    <w:rsid w:val="003554D2"/>
    <w:rsid w:val="003810F8"/>
    <w:rsid w:val="003A7678"/>
    <w:rsid w:val="004314F3"/>
    <w:rsid w:val="00450346"/>
    <w:rsid w:val="00451D83"/>
    <w:rsid w:val="00554AE8"/>
    <w:rsid w:val="00567F5C"/>
    <w:rsid w:val="0057756C"/>
    <w:rsid w:val="00577B9F"/>
    <w:rsid w:val="00586D21"/>
    <w:rsid w:val="005D7844"/>
    <w:rsid w:val="00627906"/>
    <w:rsid w:val="00654909"/>
    <w:rsid w:val="00676AC0"/>
    <w:rsid w:val="006B2BA3"/>
    <w:rsid w:val="006E0F00"/>
    <w:rsid w:val="0072140E"/>
    <w:rsid w:val="00725920"/>
    <w:rsid w:val="007351BE"/>
    <w:rsid w:val="007515C5"/>
    <w:rsid w:val="007805AA"/>
    <w:rsid w:val="00797A8A"/>
    <w:rsid w:val="007A6499"/>
    <w:rsid w:val="00811611"/>
    <w:rsid w:val="00882A11"/>
    <w:rsid w:val="008A68A0"/>
    <w:rsid w:val="009162E3"/>
    <w:rsid w:val="009329AD"/>
    <w:rsid w:val="00954420"/>
    <w:rsid w:val="00972882"/>
    <w:rsid w:val="00987625"/>
    <w:rsid w:val="009A45C6"/>
    <w:rsid w:val="009B1A29"/>
    <w:rsid w:val="009B4D14"/>
    <w:rsid w:val="009C2C64"/>
    <w:rsid w:val="009F035A"/>
    <w:rsid w:val="00A1582E"/>
    <w:rsid w:val="00A747EB"/>
    <w:rsid w:val="00AC3103"/>
    <w:rsid w:val="00B17F6B"/>
    <w:rsid w:val="00B63FFC"/>
    <w:rsid w:val="00BB0048"/>
    <w:rsid w:val="00C77B38"/>
    <w:rsid w:val="00CA77A3"/>
    <w:rsid w:val="00CD1205"/>
    <w:rsid w:val="00CE0D60"/>
    <w:rsid w:val="00D11E26"/>
    <w:rsid w:val="00D2593A"/>
    <w:rsid w:val="00D2653F"/>
    <w:rsid w:val="00D47A49"/>
    <w:rsid w:val="00D77BA4"/>
    <w:rsid w:val="00DB1153"/>
    <w:rsid w:val="00E30257"/>
    <w:rsid w:val="00EA0DAF"/>
    <w:rsid w:val="00F167D5"/>
    <w:rsid w:val="00F62C76"/>
    <w:rsid w:val="00F7095B"/>
    <w:rsid w:val="00F91150"/>
    <w:rsid w:val="00FF4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4A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54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54A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987625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876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6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E5FE40C3C84CD17790F66CD0D78734E98AC7A5223B971A6803AAC38D05DAB614A42C9ED4F0D0C99CA3C75F1N8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2E5FE40C3C84CD1779116BDB6126794D93F27E5420B62EFFD73CFB67805BFE210A449FAF02F0N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2E5FE40C3C84CD1779116BDB6126794D93F27E5420B62EFFD73CFB67805BFE210A449FAF02F0N0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2E5FE40C3C84CD17790F66CD0D78734E98AC7A5223B971A6803AAC38D05DAB614A42C9ED4F0D0C99CA3C75F1N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91B83-E7A2-4B10-9A6A-06321D14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19</Pages>
  <Words>4846</Words>
  <Characters>27626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36</cp:revision>
  <cp:lastPrinted>2016-11-28T13:12:00Z</cp:lastPrinted>
  <dcterms:created xsi:type="dcterms:W3CDTF">2016-11-21T11:13:00Z</dcterms:created>
  <dcterms:modified xsi:type="dcterms:W3CDTF">2016-11-28T13:15:00Z</dcterms:modified>
</cp:coreProperties>
</file>